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3A" w:rsidRDefault="0016693A">
      <w:pPr>
        <w:pStyle w:val="ConsPlusTitlePage"/>
      </w:pPr>
      <w:r>
        <w:t xml:space="preserve">Документ предоставлен </w:t>
      </w:r>
      <w:hyperlink r:id="rId5" w:history="1">
        <w:r>
          <w:rPr>
            <w:color w:val="0000FF"/>
          </w:rPr>
          <w:t>КонсультантПлюс</w:t>
        </w:r>
      </w:hyperlink>
      <w:r>
        <w:br/>
      </w:r>
    </w:p>
    <w:p w:rsidR="0016693A" w:rsidRDefault="001669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693A">
        <w:tc>
          <w:tcPr>
            <w:tcW w:w="4677" w:type="dxa"/>
            <w:tcBorders>
              <w:top w:val="nil"/>
              <w:left w:val="nil"/>
              <w:bottom w:val="nil"/>
              <w:right w:val="nil"/>
            </w:tcBorders>
          </w:tcPr>
          <w:p w:rsidR="0016693A" w:rsidRDefault="0016693A">
            <w:pPr>
              <w:pStyle w:val="ConsPlusNormal"/>
            </w:pPr>
            <w:r>
              <w:t>30 декабря 2004 года</w:t>
            </w:r>
          </w:p>
        </w:tc>
        <w:tc>
          <w:tcPr>
            <w:tcW w:w="4677" w:type="dxa"/>
            <w:tcBorders>
              <w:top w:val="nil"/>
              <w:left w:val="nil"/>
              <w:bottom w:val="nil"/>
              <w:right w:val="nil"/>
            </w:tcBorders>
          </w:tcPr>
          <w:p w:rsidR="0016693A" w:rsidRDefault="0016693A">
            <w:pPr>
              <w:pStyle w:val="ConsPlusNormal"/>
              <w:jc w:val="right"/>
            </w:pPr>
            <w:r>
              <w:t>N 214-ФЗ</w:t>
            </w:r>
          </w:p>
        </w:tc>
      </w:tr>
    </w:tbl>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jc w:val="center"/>
      </w:pPr>
    </w:p>
    <w:p w:rsidR="0016693A" w:rsidRDefault="0016693A">
      <w:pPr>
        <w:pStyle w:val="ConsPlusTitle"/>
        <w:jc w:val="center"/>
      </w:pPr>
      <w:r>
        <w:t>РОССИЙСКАЯ ФЕДЕРАЦИЯ</w:t>
      </w:r>
    </w:p>
    <w:p w:rsidR="0016693A" w:rsidRDefault="0016693A">
      <w:pPr>
        <w:pStyle w:val="ConsPlusTitle"/>
        <w:jc w:val="center"/>
      </w:pPr>
    </w:p>
    <w:p w:rsidR="0016693A" w:rsidRDefault="0016693A">
      <w:pPr>
        <w:pStyle w:val="ConsPlusTitle"/>
        <w:jc w:val="center"/>
      </w:pPr>
      <w:r>
        <w:t>ФЕДЕРАЛЬНЫЙ ЗАКОН</w:t>
      </w:r>
    </w:p>
    <w:p w:rsidR="0016693A" w:rsidRDefault="0016693A">
      <w:pPr>
        <w:pStyle w:val="ConsPlusTitle"/>
        <w:jc w:val="center"/>
      </w:pPr>
    </w:p>
    <w:p w:rsidR="0016693A" w:rsidRDefault="0016693A">
      <w:pPr>
        <w:pStyle w:val="ConsPlusTitle"/>
        <w:jc w:val="center"/>
      </w:pPr>
      <w:r>
        <w:t>ОБ УЧАСТИИ В ДОЛЕВОМ СТРОИТЕЛЬСТВЕ</w:t>
      </w:r>
    </w:p>
    <w:p w:rsidR="0016693A" w:rsidRDefault="0016693A">
      <w:pPr>
        <w:pStyle w:val="ConsPlusTitle"/>
        <w:jc w:val="center"/>
      </w:pPr>
      <w:r>
        <w:t>МНОГОКВАРТИРНЫХ ДОМОВ И ИНЫХ ОБЪЕКТОВ НЕДВИЖИМОСТИ</w:t>
      </w:r>
    </w:p>
    <w:p w:rsidR="0016693A" w:rsidRDefault="0016693A">
      <w:pPr>
        <w:pStyle w:val="ConsPlusTitle"/>
        <w:jc w:val="center"/>
      </w:pPr>
      <w:r>
        <w:t>И О ВНЕСЕНИИ ИЗМЕНЕНИЙ В НЕКОТОРЫЕ ЗАКОНОДАТЕЛЬНЫЕ</w:t>
      </w:r>
    </w:p>
    <w:p w:rsidR="0016693A" w:rsidRDefault="0016693A">
      <w:pPr>
        <w:pStyle w:val="ConsPlusTitle"/>
        <w:jc w:val="center"/>
      </w:pPr>
      <w:r>
        <w:t>АКТЫ РОССИЙСКОЙ ФЕДЕРАЦИИ</w:t>
      </w:r>
    </w:p>
    <w:p w:rsidR="0016693A" w:rsidRDefault="0016693A">
      <w:pPr>
        <w:pStyle w:val="ConsPlusNormal"/>
        <w:jc w:val="center"/>
      </w:pPr>
    </w:p>
    <w:p w:rsidR="0016693A" w:rsidRDefault="0016693A">
      <w:pPr>
        <w:pStyle w:val="ConsPlusNormal"/>
        <w:jc w:val="right"/>
      </w:pPr>
      <w:r>
        <w:t>Принят</w:t>
      </w:r>
    </w:p>
    <w:p w:rsidR="0016693A" w:rsidRDefault="0016693A">
      <w:pPr>
        <w:pStyle w:val="ConsPlusNormal"/>
        <w:jc w:val="right"/>
      </w:pPr>
      <w:r>
        <w:t>Государственной Думой</w:t>
      </w:r>
    </w:p>
    <w:p w:rsidR="0016693A" w:rsidRDefault="0016693A">
      <w:pPr>
        <w:pStyle w:val="ConsPlusNormal"/>
        <w:jc w:val="right"/>
      </w:pPr>
      <w:r>
        <w:t>22 декабря 2004 года</w:t>
      </w:r>
    </w:p>
    <w:p w:rsidR="0016693A" w:rsidRDefault="0016693A">
      <w:pPr>
        <w:pStyle w:val="ConsPlusNormal"/>
        <w:jc w:val="right"/>
      </w:pPr>
    </w:p>
    <w:p w:rsidR="0016693A" w:rsidRDefault="0016693A">
      <w:pPr>
        <w:pStyle w:val="ConsPlusNormal"/>
        <w:jc w:val="right"/>
      </w:pPr>
      <w:r>
        <w:t>Одобрен</w:t>
      </w:r>
    </w:p>
    <w:p w:rsidR="0016693A" w:rsidRDefault="0016693A">
      <w:pPr>
        <w:pStyle w:val="ConsPlusNormal"/>
        <w:jc w:val="right"/>
      </w:pPr>
      <w:r>
        <w:t>Советом Федерации</w:t>
      </w:r>
    </w:p>
    <w:p w:rsidR="0016693A" w:rsidRDefault="0016693A">
      <w:pPr>
        <w:pStyle w:val="ConsPlusNormal"/>
        <w:jc w:val="right"/>
      </w:pPr>
      <w:r>
        <w:t>24 декабря 2004 года</w:t>
      </w:r>
    </w:p>
    <w:p w:rsidR="0016693A" w:rsidRDefault="0016693A">
      <w:pPr>
        <w:pStyle w:val="ConsPlusNormal"/>
        <w:jc w:val="center"/>
      </w:pPr>
    </w:p>
    <w:p w:rsidR="0016693A" w:rsidRDefault="0016693A">
      <w:pPr>
        <w:pStyle w:val="ConsPlusNormal"/>
        <w:jc w:val="center"/>
      </w:pPr>
      <w:r>
        <w:t>Список изменяющих документов</w:t>
      </w:r>
    </w:p>
    <w:p w:rsidR="0016693A" w:rsidRDefault="0016693A">
      <w:pPr>
        <w:pStyle w:val="ConsPlusNormal"/>
        <w:jc w:val="center"/>
      </w:pPr>
      <w:r>
        <w:t xml:space="preserve">(в ред. Федеральных законов от 18.07.2006 </w:t>
      </w:r>
      <w:hyperlink r:id="rId6" w:history="1">
        <w:r>
          <w:rPr>
            <w:color w:val="0000FF"/>
          </w:rPr>
          <w:t>N 111-ФЗ</w:t>
        </w:r>
      </w:hyperlink>
      <w:r>
        <w:t>,</w:t>
      </w:r>
    </w:p>
    <w:p w:rsidR="0016693A" w:rsidRDefault="0016693A">
      <w:pPr>
        <w:pStyle w:val="ConsPlusNormal"/>
        <w:jc w:val="center"/>
      </w:pPr>
      <w:r>
        <w:t xml:space="preserve">от 16.10.2006 </w:t>
      </w:r>
      <w:hyperlink r:id="rId7" w:history="1">
        <w:r>
          <w:rPr>
            <w:color w:val="0000FF"/>
          </w:rPr>
          <w:t>N 160-ФЗ</w:t>
        </w:r>
      </w:hyperlink>
      <w:r>
        <w:t xml:space="preserve">, от 23.07.2008 </w:t>
      </w:r>
      <w:hyperlink r:id="rId8" w:history="1">
        <w:r>
          <w:rPr>
            <w:color w:val="0000FF"/>
          </w:rPr>
          <w:t>N 160-ФЗ</w:t>
        </w:r>
      </w:hyperlink>
      <w:r>
        <w:t>,</w:t>
      </w:r>
    </w:p>
    <w:p w:rsidR="0016693A" w:rsidRDefault="0016693A">
      <w:pPr>
        <w:pStyle w:val="ConsPlusNormal"/>
        <w:jc w:val="center"/>
      </w:pPr>
      <w:r>
        <w:t xml:space="preserve">от 17.07.2009 </w:t>
      </w:r>
      <w:hyperlink r:id="rId9" w:history="1">
        <w:r>
          <w:rPr>
            <w:color w:val="0000FF"/>
          </w:rPr>
          <w:t>N 147-ФЗ</w:t>
        </w:r>
      </w:hyperlink>
      <w:r>
        <w:t xml:space="preserve">, от 17.06.2010 </w:t>
      </w:r>
      <w:hyperlink r:id="rId10" w:history="1">
        <w:r>
          <w:rPr>
            <w:color w:val="0000FF"/>
          </w:rPr>
          <w:t>N 119-ФЗ</w:t>
        </w:r>
      </w:hyperlink>
      <w:r>
        <w:t>,</w:t>
      </w:r>
    </w:p>
    <w:p w:rsidR="0016693A" w:rsidRDefault="0016693A">
      <w:pPr>
        <w:pStyle w:val="ConsPlusNormal"/>
        <w:jc w:val="center"/>
      </w:pPr>
      <w:r>
        <w:t xml:space="preserve">от 28.11.2011 </w:t>
      </w:r>
      <w:hyperlink r:id="rId11" w:history="1">
        <w:r>
          <w:rPr>
            <w:color w:val="0000FF"/>
          </w:rPr>
          <w:t>N 337-ФЗ</w:t>
        </w:r>
      </w:hyperlink>
      <w:r>
        <w:t xml:space="preserve">, от 30.11.2011 </w:t>
      </w:r>
      <w:hyperlink r:id="rId12" w:history="1">
        <w:r>
          <w:rPr>
            <w:color w:val="0000FF"/>
          </w:rPr>
          <w:t>N 362-ФЗ</w:t>
        </w:r>
      </w:hyperlink>
      <w:r>
        <w:t>,</w:t>
      </w:r>
    </w:p>
    <w:p w:rsidR="0016693A" w:rsidRDefault="0016693A">
      <w:pPr>
        <w:pStyle w:val="ConsPlusNormal"/>
        <w:jc w:val="center"/>
      </w:pPr>
      <w:r>
        <w:t xml:space="preserve">от 10.07.2012 </w:t>
      </w:r>
      <w:hyperlink r:id="rId13" w:history="1">
        <w:r>
          <w:rPr>
            <w:color w:val="0000FF"/>
          </w:rPr>
          <w:t>N 118-ФЗ</w:t>
        </w:r>
      </w:hyperlink>
      <w:r>
        <w:t xml:space="preserve">, от 30.12.2012 </w:t>
      </w:r>
      <w:hyperlink r:id="rId14" w:history="1">
        <w:r>
          <w:rPr>
            <w:color w:val="0000FF"/>
          </w:rPr>
          <w:t>N 294-ФЗ</w:t>
        </w:r>
      </w:hyperlink>
      <w:r>
        <w:t xml:space="preserve"> (ред. 23.07.2013),</w:t>
      </w:r>
    </w:p>
    <w:p w:rsidR="0016693A" w:rsidRDefault="0016693A">
      <w:pPr>
        <w:pStyle w:val="ConsPlusNormal"/>
        <w:jc w:val="center"/>
      </w:pPr>
      <w:r>
        <w:t xml:space="preserve">от 30.12.2012 </w:t>
      </w:r>
      <w:hyperlink r:id="rId15" w:history="1">
        <w:r>
          <w:rPr>
            <w:color w:val="0000FF"/>
          </w:rPr>
          <w:t>N 318-ФЗ</w:t>
        </w:r>
      </w:hyperlink>
      <w:r>
        <w:t xml:space="preserve">, от 23.07.2013 </w:t>
      </w:r>
      <w:hyperlink r:id="rId16" w:history="1">
        <w:r>
          <w:rPr>
            <w:color w:val="0000FF"/>
          </w:rPr>
          <w:t>N 241-ФЗ</w:t>
        </w:r>
      </w:hyperlink>
      <w:r>
        <w:t>,</w:t>
      </w:r>
    </w:p>
    <w:p w:rsidR="0016693A" w:rsidRDefault="0016693A">
      <w:pPr>
        <w:pStyle w:val="ConsPlusNormal"/>
        <w:jc w:val="center"/>
      </w:pPr>
      <w:r>
        <w:t xml:space="preserve">от 28.12.2013 </w:t>
      </w:r>
      <w:hyperlink r:id="rId17" w:history="1">
        <w:r>
          <w:rPr>
            <w:color w:val="0000FF"/>
          </w:rPr>
          <w:t>N 414-ФЗ</w:t>
        </w:r>
      </w:hyperlink>
      <w:r>
        <w:t xml:space="preserve">, от 23.06.2014 </w:t>
      </w:r>
      <w:hyperlink r:id="rId18" w:history="1">
        <w:r>
          <w:rPr>
            <w:color w:val="0000FF"/>
          </w:rPr>
          <w:t>N 171-ФЗ</w:t>
        </w:r>
      </w:hyperlink>
      <w:r>
        <w:t>,</w:t>
      </w:r>
    </w:p>
    <w:p w:rsidR="0016693A" w:rsidRDefault="0016693A">
      <w:pPr>
        <w:pStyle w:val="ConsPlusNormal"/>
        <w:jc w:val="center"/>
      </w:pPr>
      <w:r>
        <w:t xml:space="preserve">от 21.07.2014 </w:t>
      </w:r>
      <w:hyperlink r:id="rId19" w:history="1">
        <w:r>
          <w:rPr>
            <w:color w:val="0000FF"/>
          </w:rPr>
          <w:t>N 224-ФЗ</w:t>
        </w:r>
      </w:hyperlink>
      <w:r>
        <w:t xml:space="preserve">, от 13.07.2015 </w:t>
      </w:r>
      <w:hyperlink r:id="rId20" w:history="1">
        <w:r>
          <w:rPr>
            <w:color w:val="0000FF"/>
          </w:rPr>
          <w:t>N 236-ФЗ</w:t>
        </w:r>
      </w:hyperlink>
      <w:r>
        <w:t>,</w:t>
      </w:r>
    </w:p>
    <w:p w:rsidR="0016693A" w:rsidRDefault="0016693A">
      <w:pPr>
        <w:pStyle w:val="ConsPlusNormal"/>
        <w:jc w:val="center"/>
      </w:pPr>
      <w:r>
        <w:t xml:space="preserve">от 01.05.2016 </w:t>
      </w:r>
      <w:hyperlink r:id="rId21" w:history="1">
        <w:r>
          <w:rPr>
            <w:color w:val="0000FF"/>
          </w:rPr>
          <w:t>N 139-ФЗ</w:t>
        </w:r>
      </w:hyperlink>
      <w:r>
        <w:t xml:space="preserve">, от 03.07.2016 </w:t>
      </w:r>
      <w:hyperlink r:id="rId22" w:history="1">
        <w:r>
          <w:rPr>
            <w:color w:val="0000FF"/>
          </w:rPr>
          <w:t>N 304-ФЗ</w:t>
        </w:r>
      </w:hyperlink>
      <w:r>
        <w:t xml:space="preserve">, от 03.07.2016 </w:t>
      </w:r>
      <w:hyperlink r:id="rId23" w:history="1">
        <w:r>
          <w:rPr>
            <w:color w:val="0000FF"/>
          </w:rPr>
          <w:t>N 361-ФЗ</w:t>
        </w:r>
      </w:hyperlink>
      <w:r>
        <w:t>)</w:t>
      </w:r>
    </w:p>
    <w:p w:rsidR="0016693A" w:rsidRDefault="0016693A">
      <w:pPr>
        <w:pStyle w:val="ConsPlusNormal"/>
        <w:ind w:firstLine="540"/>
        <w:jc w:val="both"/>
      </w:pPr>
    </w:p>
    <w:p w:rsidR="0016693A" w:rsidRDefault="0016693A">
      <w:pPr>
        <w:pStyle w:val="ConsPlusNormal"/>
        <w:ind w:firstLine="540"/>
        <w:jc w:val="both"/>
        <w:outlineLvl w:val="0"/>
      </w:pPr>
      <w:r>
        <w:t>Статья 1. Предмет регулирования настоящего Федерального закона</w:t>
      </w:r>
    </w:p>
    <w:p w:rsidR="0016693A" w:rsidRDefault="0016693A">
      <w:pPr>
        <w:pStyle w:val="ConsPlusNormal"/>
        <w:ind w:firstLine="540"/>
        <w:jc w:val="both"/>
      </w:pPr>
    </w:p>
    <w:p w:rsidR="0016693A" w:rsidRDefault="0016693A">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16693A" w:rsidRDefault="0016693A">
      <w:pPr>
        <w:pStyle w:val="ConsPlusNormal"/>
        <w:jc w:val="both"/>
      </w:pPr>
      <w:r>
        <w:t xml:space="preserve">(в ред. Федеральных законов от 18.07.2006 </w:t>
      </w:r>
      <w:hyperlink r:id="rId24" w:history="1">
        <w:r>
          <w:rPr>
            <w:color w:val="0000FF"/>
          </w:rPr>
          <w:t>N 111-ФЗ</w:t>
        </w:r>
      </w:hyperlink>
      <w:r>
        <w:t xml:space="preserve">, от 17.06.2010 </w:t>
      </w:r>
      <w:hyperlink r:id="rId25" w:history="1">
        <w:r>
          <w:rPr>
            <w:color w:val="0000FF"/>
          </w:rPr>
          <w:t>N 119-ФЗ</w:t>
        </w:r>
      </w:hyperlink>
      <w:r>
        <w:t xml:space="preserve">, от 03.07.2016 </w:t>
      </w:r>
      <w:hyperlink r:id="rId26" w:history="1">
        <w:r>
          <w:rPr>
            <w:color w:val="0000FF"/>
          </w:rPr>
          <w:t>N 304-ФЗ</w:t>
        </w:r>
      </w:hyperlink>
      <w:r>
        <w:t>)</w:t>
      </w:r>
    </w:p>
    <w:p w:rsidR="0016693A" w:rsidRDefault="0016693A">
      <w:pPr>
        <w:pStyle w:val="ConsPlusNormal"/>
        <w:ind w:firstLine="540"/>
        <w:jc w:val="both"/>
      </w:pPr>
      <w:bookmarkStart w:id="0" w:name="P36"/>
      <w:bookmarkEnd w:id="0"/>
      <w: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27"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16693A" w:rsidRDefault="0016693A">
      <w:pPr>
        <w:pStyle w:val="ConsPlusNormal"/>
        <w:ind w:firstLine="540"/>
        <w:jc w:val="both"/>
      </w:pPr>
      <w:r>
        <w:t>1) на основании договора участия в долевом строительстве;</w:t>
      </w:r>
    </w:p>
    <w:p w:rsidR="0016693A" w:rsidRDefault="0016693A">
      <w:pPr>
        <w:pStyle w:val="ConsPlusNormal"/>
        <w:ind w:firstLine="540"/>
        <w:jc w:val="both"/>
      </w:pPr>
      <w: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28" w:history="1">
        <w:r>
          <w:rPr>
            <w:color w:val="0000FF"/>
          </w:rPr>
          <w:t>порядке</w:t>
        </w:r>
      </w:hyperlink>
      <w:r>
        <w:t xml:space="preserve"> разрешение на </w:t>
      </w:r>
      <w:r>
        <w:lastRenderedPageBreak/>
        <w:t>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16693A" w:rsidRDefault="0016693A">
      <w:pPr>
        <w:pStyle w:val="ConsPlusNormal"/>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16693A" w:rsidRDefault="0016693A">
      <w:pPr>
        <w:pStyle w:val="ConsPlusNormal"/>
        <w:jc w:val="both"/>
      </w:pPr>
      <w:r>
        <w:t xml:space="preserve">(часть 2 в ред. Федерального </w:t>
      </w:r>
      <w:hyperlink r:id="rId29" w:history="1">
        <w:r>
          <w:rPr>
            <w:color w:val="0000FF"/>
          </w:rPr>
          <w:t>закона</w:t>
        </w:r>
      </w:hyperlink>
      <w:r>
        <w:t xml:space="preserve"> от 17.06.2010 N 119-ФЗ)</w:t>
      </w:r>
    </w:p>
    <w:p w:rsidR="0016693A" w:rsidRDefault="0016693A">
      <w:pPr>
        <w:pStyle w:val="ConsPlusNormal"/>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36"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36"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16693A" w:rsidRDefault="0016693A">
      <w:pPr>
        <w:pStyle w:val="ConsPlusNormal"/>
        <w:jc w:val="both"/>
      </w:pPr>
      <w:r>
        <w:t xml:space="preserve">(часть 2.1 введена Федеральным </w:t>
      </w:r>
      <w:hyperlink r:id="rId30" w:history="1">
        <w:r>
          <w:rPr>
            <w:color w:val="0000FF"/>
          </w:rPr>
          <w:t>законом</w:t>
        </w:r>
      </w:hyperlink>
      <w:r>
        <w:t xml:space="preserve"> от 17.06.2010 N 119-ФЗ)</w:t>
      </w:r>
    </w:p>
    <w:p w:rsidR="0016693A" w:rsidRDefault="0016693A">
      <w:pPr>
        <w:pStyle w:val="ConsPlusNormal"/>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31" w:history="1">
        <w:r>
          <w:rPr>
            <w:color w:val="0000FF"/>
          </w:rPr>
          <w:t>законодательством</w:t>
        </w:r>
      </w:hyperlink>
      <w:r>
        <w:t xml:space="preserve"> Российской Федерации.</w:t>
      </w:r>
    </w:p>
    <w:p w:rsidR="0016693A" w:rsidRDefault="0016693A">
      <w:pPr>
        <w:pStyle w:val="ConsPlusNormal"/>
        <w:jc w:val="both"/>
      </w:pPr>
      <w:r>
        <w:t xml:space="preserve">(часть 2.2 введена Федеральным </w:t>
      </w:r>
      <w:hyperlink r:id="rId32" w:history="1">
        <w:r>
          <w:rPr>
            <w:color w:val="0000FF"/>
          </w:rPr>
          <w:t>законом</w:t>
        </w:r>
      </w:hyperlink>
      <w:r>
        <w:t xml:space="preserve"> от 17.06.2010 N 119-ФЗ; в ред. Федерального </w:t>
      </w:r>
      <w:hyperlink r:id="rId33" w:history="1">
        <w:r>
          <w:rPr>
            <w:color w:val="0000FF"/>
          </w:rPr>
          <w:t>закона</w:t>
        </w:r>
      </w:hyperlink>
      <w:r>
        <w:t xml:space="preserve"> от 01.05.2016 N 139-ФЗ)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О применении части 2.3 статьи 1 см. </w:t>
      </w:r>
      <w:hyperlink r:id="rId34" w:history="1">
        <w:r>
          <w:rPr>
            <w:color w:val="0000FF"/>
          </w:rPr>
          <w:t>статью 6</w:t>
        </w:r>
      </w:hyperlink>
      <w:r>
        <w:t xml:space="preserve"> Федерального закона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16693A" w:rsidRDefault="0016693A">
      <w:pPr>
        <w:pStyle w:val="ConsPlusNormal"/>
        <w:jc w:val="both"/>
      </w:pPr>
      <w:r>
        <w:t xml:space="preserve">(часть 2.3 введена Федеральным </w:t>
      </w:r>
      <w:hyperlink r:id="rId35" w:history="1">
        <w:r>
          <w:rPr>
            <w:color w:val="0000FF"/>
          </w:rPr>
          <w:t>законом</w:t>
        </w:r>
      </w:hyperlink>
      <w:r>
        <w:t xml:space="preserve"> от 03.07.2016 N 304-ФЗ)</w:t>
      </w:r>
    </w:p>
    <w:p w:rsidR="0016693A" w:rsidRDefault="0016693A">
      <w:pPr>
        <w:pStyle w:val="ConsPlusNormal"/>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36" w:history="1">
        <w:r>
          <w:rPr>
            <w:color w:val="0000FF"/>
          </w:rPr>
          <w:t>кодексом</w:t>
        </w:r>
      </w:hyperlink>
      <w:r>
        <w:t xml:space="preserve"> Российской Федерации и </w:t>
      </w:r>
      <w:hyperlink r:id="rId37"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16693A" w:rsidRDefault="0016693A">
      <w:pPr>
        <w:pStyle w:val="ConsPlusNormal"/>
        <w:jc w:val="both"/>
      </w:pPr>
      <w:r>
        <w:t xml:space="preserve">(часть третья введена Федеральным </w:t>
      </w:r>
      <w:hyperlink r:id="rId38" w:history="1">
        <w:r>
          <w:rPr>
            <w:color w:val="0000FF"/>
          </w:rPr>
          <w:t>законом</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outlineLvl w:val="0"/>
      </w:pPr>
      <w:r>
        <w:t>Статья 2. Основные понятия, используемые в настоящем Федеральном законе</w:t>
      </w:r>
    </w:p>
    <w:p w:rsidR="0016693A" w:rsidRDefault="0016693A">
      <w:pPr>
        <w:pStyle w:val="ConsPlusNormal"/>
        <w:ind w:firstLine="540"/>
        <w:jc w:val="both"/>
      </w:pPr>
    </w:p>
    <w:p w:rsidR="0016693A" w:rsidRDefault="0016693A">
      <w:pPr>
        <w:pStyle w:val="ConsPlusNormal"/>
        <w:ind w:firstLine="540"/>
        <w:jc w:val="both"/>
      </w:pPr>
      <w:r>
        <w:t>Для целей настоящего Федерального закона используются следующие основные понятия:</w:t>
      </w:r>
    </w:p>
    <w:p w:rsidR="0016693A" w:rsidRDefault="0016693A">
      <w:pPr>
        <w:pStyle w:val="ConsPlusNormal"/>
        <w:ind w:firstLine="540"/>
        <w:jc w:val="both"/>
      </w:pPr>
      <w:bookmarkStart w:id="1" w:name="P57"/>
      <w:bookmarkEnd w:id="1"/>
      <w: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3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40"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16693A" w:rsidRDefault="0016693A">
      <w:pPr>
        <w:pStyle w:val="ConsPlusNormal"/>
        <w:jc w:val="both"/>
      </w:pPr>
      <w:r>
        <w:t xml:space="preserve">(в ред. Федеральных законов от 10.07.2012 </w:t>
      </w:r>
      <w:hyperlink r:id="rId41" w:history="1">
        <w:r>
          <w:rPr>
            <w:color w:val="0000FF"/>
          </w:rPr>
          <w:t>N 118-ФЗ</w:t>
        </w:r>
      </w:hyperlink>
      <w:r>
        <w:t xml:space="preserve">, от 23.06.2014 </w:t>
      </w:r>
      <w:hyperlink r:id="rId42" w:history="1">
        <w:r>
          <w:rPr>
            <w:color w:val="0000FF"/>
          </w:rPr>
          <w:t>N 171-ФЗ</w:t>
        </w:r>
      </w:hyperlink>
      <w:r>
        <w:t xml:space="preserve">, от 13.07.2015 </w:t>
      </w:r>
      <w:hyperlink r:id="rId43" w:history="1">
        <w:r>
          <w:rPr>
            <w:color w:val="0000FF"/>
          </w:rPr>
          <w:t>N 236-</w:t>
        </w:r>
        <w:r>
          <w:rPr>
            <w:color w:val="0000FF"/>
          </w:rPr>
          <w:lastRenderedPageBreak/>
          <w:t>ФЗ</w:t>
        </w:r>
      </w:hyperlink>
      <w:r>
        <w:t>)</w:t>
      </w:r>
    </w:p>
    <w:p w:rsidR="0016693A" w:rsidRDefault="0016693A">
      <w:pPr>
        <w:pStyle w:val="ConsPlusNormal"/>
        <w:ind w:firstLine="540"/>
        <w:jc w:val="both"/>
      </w:pPr>
      <w:r>
        <w:t>2) объект долевого строительства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16693A" w:rsidRDefault="0016693A">
      <w:pPr>
        <w:pStyle w:val="ConsPlusNormal"/>
        <w:jc w:val="both"/>
      </w:pPr>
      <w:r>
        <w:t xml:space="preserve">(в ред. Федеральных законов от 18.07.2006 </w:t>
      </w:r>
      <w:hyperlink r:id="rId44" w:history="1">
        <w:r>
          <w:rPr>
            <w:color w:val="0000FF"/>
          </w:rPr>
          <w:t>N 111-ФЗ</w:t>
        </w:r>
      </w:hyperlink>
      <w:r>
        <w:t xml:space="preserve">, от 03.07.2016 </w:t>
      </w:r>
      <w:hyperlink r:id="rId45" w:history="1">
        <w:r>
          <w:rPr>
            <w:color w:val="0000FF"/>
          </w:rPr>
          <w:t>N 304-ФЗ</w:t>
        </w:r>
      </w:hyperlink>
      <w:r>
        <w:t>)</w:t>
      </w:r>
    </w:p>
    <w:p w:rsidR="0016693A" w:rsidRDefault="0016693A">
      <w:pPr>
        <w:pStyle w:val="ConsPlusNormal"/>
        <w:ind w:firstLine="540"/>
        <w:jc w:val="both"/>
      </w:pPr>
    </w:p>
    <w:p w:rsidR="0016693A" w:rsidRDefault="0016693A">
      <w:pPr>
        <w:pStyle w:val="ConsPlusNormal"/>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16693A" w:rsidRDefault="0016693A">
      <w:pPr>
        <w:pStyle w:val="ConsPlusNormal"/>
        <w:ind w:firstLine="540"/>
        <w:jc w:val="both"/>
      </w:pPr>
    </w:p>
    <w:p w:rsidR="0016693A" w:rsidRDefault="0016693A">
      <w:pPr>
        <w:pStyle w:val="ConsPlusNormal"/>
        <w:ind w:firstLine="540"/>
        <w:jc w:val="both"/>
      </w:pPr>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46"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47" w:history="1">
        <w:r>
          <w:rPr>
            <w:color w:val="0000FF"/>
          </w:rPr>
          <w:t>законом</w:t>
        </w:r>
      </w:hyperlink>
      <w:r>
        <w:t xml:space="preserve"> "О содействии развитию жилищного строительства" либо </w:t>
      </w:r>
      <w:hyperlink r:id="rId48"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16693A" w:rsidRDefault="0016693A">
      <w:pPr>
        <w:pStyle w:val="ConsPlusNormal"/>
        <w:jc w:val="both"/>
      </w:pPr>
      <w:r>
        <w:t xml:space="preserve">(в ред. Федеральных законов от 10.07.2012 </w:t>
      </w:r>
      <w:hyperlink r:id="rId49" w:history="1">
        <w:r>
          <w:rPr>
            <w:color w:val="0000FF"/>
          </w:rPr>
          <w:t>N 118-ФЗ</w:t>
        </w:r>
      </w:hyperlink>
      <w:r>
        <w:t xml:space="preserve">, от 23.06.2014 </w:t>
      </w:r>
      <w:hyperlink r:id="rId50" w:history="1">
        <w:r>
          <w:rPr>
            <w:color w:val="0000FF"/>
          </w:rPr>
          <w:t>N 171-ФЗ</w:t>
        </w:r>
      </w:hyperlink>
      <w:r>
        <w:t xml:space="preserve">, от 13.07.2015 </w:t>
      </w:r>
      <w:hyperlink r:id="rId51" w:history="1">
        <w:r>
          <w:rPr>
            <w:color w:val="0000FF"/>
          </w:rPr>
          <w:t>N 236-ФЗ</w:t>
        </w:r>
      </w:hyperlink>
      <w:r>
        <w:t>)</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О применении части 2 статьи 3 (в ред. Федерального закона от 03.07.2016 N 304-ФЗ) см. статью 6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2" w:name="P70"/>
      <w:bookmarkEnd w:id="2"/>
      <w:r>
        <w:t xml:space="preserve">2. Право на привлечение денежных средств граждан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в соответствии с </w:t>
      </w:r>
      <w:hyperlink w:anchor="P65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следующим требованиям:</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Положения пункта 1 части 2 статьи 3 (в редакции Федерального закона от 03.07.2016 N 304-ФЗ) </w:t>
      </w:r>
      <w:hyperlink r:id="rId52" w:history="1">
        <w:r>
          <w:rPr>
            <w:color w:val="0000FF"/>
          </w:rPr>
          <w:t>применяются</w:t>
        </w:r>
      </w:hyperlink>
      <w:r>
        <w:t xml:space="preserve"> с 1 июля 2017 года. Об особенностях применения см. </w:t>
      </w:r>
      <w:hyperlink r:id="rId53" w:history="1">
        <w:r>
          <w:rPr>
            <w:color w:val="0000FF"/>
          </w:rPr>
          <w:t>статью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3" w:name="P75"/>
      <w:bookmarkEnd w:id="3"/>
      <w:r>
        <w:t xml:space="preserve">1) уставный (складочный) капитал, уставный фонд юридического лица - застройщика (далее - уставный капитал застройщика) должен быть полностью оплачен и должен составлять не менее чем минимальный размер, указанный в </w:t>
      </w:r>
      <w:hyperlink w:anchor="P104" w:history="1">
        <w:r>
          <w:rPr>
            <w:color w:val="0000FF"/>
          </w:rPr>
          <w:t>части 2.1</w:t>
        </w:r>
      </w:hyperlink>
      <w:r>
        <w:t xml:space="preserve">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с привлечением денежных средств участников долевого строительства и которые не введены в эксплуатацию (далее - максимальная площадь объектов долевого строительства застройщика). В случае, если уставный капитал застройщика не соответствует такому требованию,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со </w:t>
      </w:r>
      <w:hyperlink w:anchor="P491" w:history="1">
        <w:r>
          <w:rPr>
            <w:color w:val="0000FF"/>
          </w:rPr>
          <w:t>статьей 15.3</w:t>
        </w:r>
      </w:hyperlink>
      <w:r>
        <w:t xml:space="preserve"> настоящего Федерального закона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w:t>
      </w:r>
      <w:r>
        <w:lastRenderedPageBreak/>
        <w:t xml:space="preserve">или сопоручителями в соответствии со </w:t>
      </w:r>
      <w:hyperlink w:anchor="P491" w:history="1">
        <w:r>
          <w:rPr>
            <w:color w:val="0000FF"/>
          </w:rPr>
          <w:t>статьей 15.3</w:t>
        </w:r>
      </w:hyperlink>
      <w:r>
        <w:t xml:space="preserve"> настоящего Федерального закона другой договор поручительства (далее - связанные с застройщиком юридические лица), должна составлять не менее чем минимальный размер, указанный в </w:t>
      </w:r>
      <w:hyperlink w:anchor="P104" w:history="1">
        <w:r>
          <w:rPr>
            <w:color w:val="0000FF"/>
          </w:rPr>
          <w:t>части 2.1</w:t>
        </w:r>
      </w:hyperlink>
      <w:r>
        <w:t xml:space="preserve">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 (далее - максимальная площадь объектов долевого строительства застройщика и связанных с застройщиком юридических лиц);</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О применении пунктов 2 - 5 части 2 статьи 3 (в ред. Федерального закона от 03.07.2016 N 304-ФЗ) см. </w:t>
      </w:r>
      <w:hyperlink r:id="rId54" w:history="1">
        <w:r>
          <w:rPr>
            <w:color w:val="0000FF"/>
          </w:rPr>
          <w:t>статью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4" w:name="P80"/>
      <w:bookmarkEnd w:id="4"/>
      <w:r>
        <w:t>2) в отношении застройщика не проводятся процедуры ликвидации юридического лица - застройщика;</w:t>
      </w:r>
    </w:p>
    <w:p w:rsidR="0016693A" w:rsidRDefault="0016693A">
      <w:pPr>
        <w:pStyle w:val="ConsPlusNormal"/>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55" w:history="1">
        <w:r>
          <w:rPr>
            <w:color w:val="0000FF"/>
          </w:rPr>
          <w:t>законом</w:t>
        </w:r>
      </w:hyperlink>
      <w:r>
        <w:t xml:space="preserve"> от 26 октября 2002 года N 127-ФЗ "О несостоятельности (банкротстве)";</w:t>
      </w:r>
    </w:p>
    <w:p w:rsidR="0016693A" w:rsidRDefault="0016693A">
      <w:pPr>
        <w:pStyle w:val="ConsPlusNormal"/>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16693A" w:rsidRDefault="0016693A">
      <w:pPr>
        <w:pStyle w:val="ConsPlusNormal"/>
        <w:ind w:firstLine="540"/>
        <w:jc w:val="both"/>
      </w:pPr>
      <w:r>
        <w:t xml:space="preserve">5) в реестре недобросовестных поставщиков, ведение которого осуществляется в соответствии с Федеральным </w:t>
      </w:r>
      <w:hyperlink r:id="rId5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О применении пункта 6 части 2 статьи 3 (в ред. Федерального закона от 03.07.2016 N 304-ФЗ) см. </w:t>
      </w:r>
      <w:hyperlink r:id="rId58" w:history="1">
        <w:r>
          <w:rPr>
            <w:color w:val="0000FF"/>
          </w:rPr>
          <w:t>статью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59" w:history="1">
        <w:r>
          <w:rPr>
            <w:color w:val="0000FF"/>
          </w:rPr>
          <w:t>пунктами 28</w:t>
        </w:r>
      </w:hyperlink>
      <w:r>
        <w:t xml:space="preserve"> и </w:t>
      </w:r>
      <w:hyperlink r:id="rId60"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О применении пункта 7 части 2 статьи 3 (в ред. Федерального закона от 03.07.2016 N 304-ФЗ) см. </w:t>
      </w:r>
      <w:hyperlink r:id="rId61" w:history="1">
        <w:r>
          <w:rPr>
            <w:color w:val="0000FF"/>
          </w:rPr>
          <w:t>статью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5" w:name="P93"/>
      <w:bookmarkEnd w:id="5"/>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lastRenderedPageBreak/>
        <w:t xml:space="preserve">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не принято;</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О применении пункта 8 части 2 статьи 3 (в ред. Федерального закона от 03.07.2016 N 304-ФЗ) см. </w:t>
      </w:r>
      <w:hyperlink r:id="rId62" w:history="1">
        <w:r>
          <w:rPr>
            <w:color w:val="0000FF"/>
          </w:rPr>
          <w:t>статью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6" w:name="P98"/>
      <w:bookmarkEnd w:id="6"/>
      <w:r>
        <w:t>8)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rsidR="0016693A" w:rsidRDefault="0016693A">
      <w:pPr>
        <w:pStyle w:val="ConsPlusNormal"/>
        <w:jc w:val="both"/>
      </w:pPr>
      <w:r>
        <w:t xml:space="preserve">(часть 2 в ред. Федерального </w:t>
      </w:r>
      <w:hyperlink r:id="rId63" w:history="1">
        <w:r>
          <w:rPr>
            <w:color w:val="0000FF"/>
          </w:rPr>
          <w:t>закона</w:t>
        </w:r>
      </w:hyperlink>
      <w:r>
        <w:t xml:space="preserve">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Положения части 2.1 статьи 3 (в редакции Федерального закона от 03.07.2016 N 304-ФЗ) </w:t>
      </w:r>
      <w:hyperlink r:id="rId64" w:history="1">
        <w:r>
          <w:rPr>
            <w:color w:val="0000FF"/>
          </w:rPr>
          <w:t>применяются</w:t>
        </w:r>
      </w:hyperlink>
      <w:r>
        <w:t xml:space="preserve"> с 1 июля 2017 года. Об особенностях применения см. статью 6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7" w:name="P104"/>
      <w:bookmarkEnd w:id="7"/>
      <w:r>
        <w:t>2.1. Минимальный размер уставного капитала застройщика или минимальный размер суммы уставного капитала застройщика и уставных (складочных) капиталов, уставных фондов связанных с застройщиком юридических лиц составляет:</w:t>
      </w:r>
    </w:p>
    <w:p w:rsidR="0016693A" w:rsidRDefault="0016693A">
      <w:pPr>
        <w:pStyle w:val="ConsPlusNormal"/>
        <w:ind w:firstLine="540"/>
        <w:jc w:val="both"/>
      </w:pPr>
      <w:r>
        <w:t>1) два миллиона пятьсот тысяч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одной тысячи пятисот квадратных метров;</w:t>
      </w:r>
    </w:p>
    <w:p w:rsidR="0016693A" w:rsidRDefault="0016693A">
      <w:pPr>
        <w:pStyle w:val="ConsPlusNormal"/>
        <w:ind w:firstLine="540"/>
        <w:jc w:val="both"/>
      </w:pPr>
      <w:r>
        <w:t>2) четыре миллиона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 тысяч пятисот квадратных метров;</w:t>
      </w:r>
    </w:p>
    <w:p w:rsidR="0016693A" w:rsidRDefault="0016693A">
      <w:pPr>
        <w:pStyle w:val="ConsPlusNormal"/>
        <w:ind w:firstLine="540"/>
        <w:jc w:val="both"/>
      </w:pPr>
      <w:r>
        <w:t>3) десять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десяти тысяч квадратных метров;</w:t>
      </w:r>
    </w:p>
    <w:p w:rsidR="0016693A" w:rsidRDefault="0016693A">
      <w:pPr>
        <w:pStyle w:val="ConsPlusNormal"/>
        <w:ind w:firstLine="540"/>
        <w:jc w:val="both"/>
      </w:pPr>
      <w:r>
        <w:t>4) сорок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двадцати пяти тысяч квадратных метров;</w:t>
      </w:r>
    </w:p>
    <w:p w:rsidR="0016693A" w:rsidRDefault="0016693A">
      <w:pPr>
        <w:pStyle w:val="ConsPlusNormal"/>
        <w:ind w:firstLine="540"/>
        <w:jc w:val="both"/>
      </w:pPr>
      <w:r>
        <w:t>5) восемьдесят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пятидесяти тысяч квадратных метров;</w:t>
      </w:r>
    </w:p>
    <w:p w:rsidR="0016693A" w:rsidRDefault="0016693A">
      <w:pPr>
        <w:pStyle w:val="ConsPlusNormal"/>
        <w:ind w:firstLine="540"/>
        <w:jc w:val="both"/>
      </w:pPr>
      <w:r>
        <w:t>6) сто пятьдесят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ста тысяч квадратных метров;</w:t>
      </w:r>
    </w:p>
    <w:p w:rsidR="0016693A" w:rsidRDefault="0016693A">
      <w:pPr>
        <w:pStyle w:val="ConsPlusNormal"/>
        <w:ind w:firstLine="540"/>
        <w:jc w:val="both"/>
      </w:pPr>
      <w:r>
        <w:t xml:space="preserve">7) четыреста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w:t>
      </w:r>
      <w:r>
        <w:lastRenderedPageBreak/>
        <w:t>более двухсот пятидесяти тысяч квадратных метров;</w:t>
      </w:r>
    </w:p>
    <w:p w:rsidR="0016693A" w:rsidRDefault="0016693A">
      <w:pPr>
        <w:pStyle w:val="ConsPlusNormal"/>
        <w:ind w:firstLine="540"/>
        <w:jc w:val="both"/>
      </w:pPr>
      <w:r>
        <w:t>8) восемьсот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пятисот тысяч квадратных метров;</w:t>
      </w:r>
    </w:p>
    <w:p w:rsidR="0016693A" w:rsidRDefault="0016693A">
      <w:pPr>
        <w:pStyle w:val="ConsPlusNormal"/>
        <w:ind w:firstLine="540"/>
        <w:jc w:val="both"/>
      </w:pPr>
      <w:r>
        <w:t>9) один миллиард пятьсот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более пятисот тысяч квадратных метров.</w:t>
      </w:r>
    </w:p>
    <w:p w:rsidR="0016693A" w:rsidRDefault="0016693A">
      <w:pPr>
        <w:pStyle w:val="ConsPlusNormal"/>
        <w:jc w:val="both"/>
      </w:pPr>
      <w:r>
        <w:t xml:space="preserve">(часть 2.1 введена Федеральным </w:t>
      </w:r>
      <w:hyperlink r:id="rId65" w:history="1">
        <w:r>
          <w:rPr>
            <w:color w:val="0000FF"/>
          </w:rPr>
          <w:t>законом</w:t>
        </w:r>
      </w:hyperlink>
      <w:r>
        <w:t xml:space="preserve">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О применении части 2.2 статьи 3 см. статью 6 Федерального закона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 xml:space="preserve">2.2. Застройщики, не удовлетворяющие требованиям, указанным в </w:t>
      </w:r>
      <w:hyperlink w:anchor="P70" w:history="1">
        <w:r>
          <w:rPr>
            <w:color w:val="0000FF"/>
          </w:rPr>
          <w:t>части 2</w:t>
        </w:r>
      </w:hyperlink>
      <w:r>
        <w:t xml:space="preserve"> настоящей статьи, на дату направления проектной декларации в соответствии с </w:t>
      </w:r>
      <w:hyperlink w:anchor="P65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w:t>
      </w:r>
    </w:p>
    <w:p w:rsidR="0016693A" w:rsidRDefault="0016693A">
      <w:pPr>
        <w:pStyle w:val="ConsPlusNormal"/>
        <w:jc w:val="both"/>
      </w:pPr>
      <w:r>
        <w:t xml:space="preserve">(часть 2.2 введена Федеральным </w:t>
      </w:r>
      <w:hyperlink r:id="rId66" w:history="1">
        <w:r>
          <w:rPr>
            <w:color w:val="0000FF"/>
          </w:rPr>
          <w:t>законом</w:t>
        </w:r>
      </w:hyperlink>
      <w:r>
        <w:t xml:space="preserve">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О применении части 2.3 статьи 3 см. статью 6 Федерального закона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8" w:name="P125"/>
      <w:bookmarkEnd w:id="8"/>
      <w:r>
        <w:t xml:space="preserve">2.3. Застройщики, не удовлетворяющие требованиям, указанным в </w:t>
      </w:r>
      <w:hyperlink w:anchor="P70" w:history="1">
        <w:r>
          <w:rPr>
            <w:color w:val="0000FF"/>
          </w:rPr>
          <w:t>части 2</w:t>
        </w:r>
      </w:hyperlink>
      <w:r>
        <w:t xml:space="preserve"> настоящей статьи, после даты направления проектной декларации в соответствии с </w:t>
      </w:r>
      <w:hyperlink w:anchor="P657"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 в случае:</w:t>
      </w:r>
    </w:p>
    <w:p w:rsidR="0016693A" w:rsidRDefault="0016693A">
      <w:pPr>
        <w:pStyle w:val="ConsPlusNormal"/>
        <w:ind w:firstLine="540"/>
        <w:jc w:val="both"/>
      </w:pPr>
      <w:bookmarkStart w:id="9" w:name="P126"/>
      <w:bookmarkEnd w:id="9"/>
      <w:r>
        <w:t xml:space="preserve">1) вступления в законную силу решения или определения арбитражного суда о ликвидации юридического лица - застройщика или о введении в отношении юридического лица - застройщика одной из процедур, применяемых в деле о банкротстве в соответствии с Федеральным </w:t>
      </w:r>
      <w:hyperlink r:id="rId67" w:history="1">
        <w:r>
          <w:rPr>
            <w:color w:val="0000FF"/>
          </w:rPr>
          <w:t>законом</w:t>
        </w:r>
      </w:hyperlink>
      <w:r>
        <w:t xml:space="preserve"> от 26 октября 2002 года N 127-ФЗ "О несостоятельности (банкротстве)";</w:t>
      </w:r>
    </w:p>
    <w:p w:rsidR="0016693A" w:rsidRDefault="0016693A">
      <w:pPr>
        <w:pStyle w:val="ConsPlusNormal"/>
        <w:ind w:firstLine="540"/>
        <w:jc w:val="both"/>
      </w:pPr>
      <w:bookmarkStart w:id="10" w:name="P127"/>
      <w:bookmarkEnd w:id="10"/>
      <w:r>
        <w:t xml:space="preserve">2) вступления в законную силу решения арбитражного суда о приостановлении деятельности застройщика в качестве меры административного наказания, в том числе принятого по заявлению уполномоченного органа исполнительной власти субъекта Российской Федерации, указанного в </w:t>
      </w:r>
      <w:hyperlink w:anchor="P742" w:history="1">
        <w:r>
          <w:rPr>
            <w:color w:val="0000FF"/>
          </w:rPr>
          <w:t>части 2 статьи 23</w:t>
        </w:r>
      </w:hyperlink>
      <w:r>
        <w:t xml:space="preserve"> настоящего Федерального закона, в соответствии с </w:t>
      </w:r>
      <w:hyperlink w:anchor="P821" w:history="1">
        <w:r>
          <w:rPr>
            <w:color w:val="0000FF"/>
          </w:rPr>
          <w:t>частью 15 статьи 23</w:t>
        </w:r>
      </w:hyperlink>
      <w:r>
        <w:t xml:space="preserve"> настоящего Федерального закона;</w:t>
      </w:r>
    </w:p>
    <w:p w:rsidR="0016693A" w:rsidRDefault="0016693A">
      <w:pPr>
        <w:pStyle w:val="ConsPlusNormal"/>
        <w:ind w:firstLine="540"/>
        <w:jc w:val="both"/>
      </w:pPr>
      <w:bookmarkStart w:id="11" w:name="P128"/>
      <w:bookmarkEnd w:id="11"/>
      <w:r>
        <w:t>3) принятия решения о ликвидации юридического лица - застройщика учредителями (участниками) или органом юридического лица, уполномоченным на то учредительным документом.</w:t>
      </w:r>
    </w:p>
    <w:p w:rsidR="0016693A" w:rsidRDefault="0016693A">
      <w:pPr>
        <w:pStyle w:val="ConsPlusNormal"/>
        <w:jc w:val="both"/>
      </w:pPr>
      <w:r>
        <w:t xml:space="preserve">(часть 2.3 введена Федеральным </w:t>
      </w:r>
      <w:hyperlink r:id="rId68" w:history="1">
        <w:r>
          <w:rPr>
            <w:color w:val="0000FF"/>
          </w:rPr>
          <w:t>законом</w:t>
        </w:r>
      </w:hyperlink>
      <w:r>
        <w:t xml:space="preserve">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О применении части 2.4 статьи 3 см. статью 6 Федерального закона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 xml:space="preserve">2.4. Решение или определение арбитражного суда, указанные в </w:t>
      </w:r>
      <w:hyperlink w:anchor="P126" w:history="1">
        <w:r>
          <w:rPr>
            <w:color w:val="0000FF"/>
          </w:rPr>
          <w:t>пунктах 1</w:t>
        </w:r>
      </w:hyperlink>
      <w:r>
        <w:t xml:space="preserve"> и </w:t>
      </w:r>
      <w:hyperlink w:anchor="P127" w:history="1">
        <w:r>
          <w:rPr>
            <w:color w:val="0000FF"/>
          </w:rPr>
          <w:t>2 части 2.3</w:t>
        </w:r>
      </w:hyperlink>
      <w:r>
        <w:t xml:space="preserve"> настоящей статьи, подлежат направлению судом, принявшим такие решение или определение,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в срок не более чем один рабочий день со дня вступления в законную силу таких решения или определения.</w:t>
      </w:r>
    </w:p>
    <w:p w:rsidR="0016693A" w:rsidRDefault="0016693A">
      <w:pPr>
        <w:pStyle w:val="ConsPlusNormal"/>
        <w:jc w:val="both"/>
      </w:pPr>
      <w:r>
        <w:t xml:space="preserve">(часть 2.4 введена Федеральным </w:t>
      </w:r>
      <w:hyperlink r:id="rId69" w:history="1">
        <w:r>
          <w:rPr>
            <w:color w:val="0000FF"/>
          </w:rPr>
          <w:t>законом</w:t>
        </w:r>
      </w:hyperlink>
      <w:r>
        <w:t xml:space="preserve">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О применении части 2.5 статьи 3 см. статью 6 Федерального закона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 xml:space="preserve">2.5. Решение о ликвидации юридического лица - застройщика, указанное в </w:t>
      </w:r>
      <w:hyperlink w:anchor="P128" w:history="1">
        <w:r>
          <w:rPr>
            <w:color w:val="0000FF"/>
          </w:rPr>
          <w:t>пункте 3 части 2.3</w:t>
        </w:r>
      </w:hyperlink>
      <w:r>
        <w:t xml:space="preserve"> настоящей статьи, подлежит направлению этим застройщиком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в срок не более чем один рабочий день со дня принятия такого решения.</w:t>
      </w:r>
    </w:p>
    <w:p w:rsidR="0016693A" w:rsidRDefault="0016693A">
      <w:pPr>
        <w:pStyle w:val="ConsPlusNormal"/>
        <w:jc w:val="both"/>
      </w:pPr>
      <w:r>
        <w:t xml:space="preserve">(часть 2.5 введена Федеральным </w:t>
      </w:r>
      <w:hyperlink r:id="rId70" w:history="1">
        <w:r>
          <w:rPr>
            <w:color w:val="0000FF"/>
          </w:rPr>
          <w:t>законом</w:t>
        </w:r>
      </w:hyperlink>
      <w:r>
        <w:t xml:space="preserve">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О применении части 2.6 статьи 3 см. статью 6 Федерального закона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 xml:space="preserve">2.6.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обязан направить в орган, осуществляющий государственную регистрацию прав на недвижимое имущество и сделок с ним,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 указанных в </w:t>
      </w:r>
      <w:hyperlink w:anchor="P125" w:history="1">
        <w:r>
          <w:rPr>
            <w:color w:val="0000FF"/>
          </w:rPr>
          <w:t>части 2.3</w:t>
        </w:r>
      </w:hyperlink>
      <w:r>
        <w:t xml:space="preserve"> настоящей статьи, в срок не более чем один рабочий день со дня получения соответствующего решения.</w:t>
      </w:r>
    </w:p>
    <w:p w:rsidR="0016693A" w:rsidRDefault="0016693A">
      <w:pPr>
        <w:pStyle w:val="ConsPlusNormal"/>
        <w:jc w:val="both"/>
      </w:pPr>
      <w:r>
        <w:t xml:space="preserve">(часть 2.6 введена Федеральным </w:t>
      </w:r>
      <w:hyperlink r:id="rId71" w:history="1">
        <w:r>
          <w:rPr>
            <w:color w:val="0000FF"/>
          </w:rPr>
          <w:t>законом</w:t>
        </w:r>
      </w:hyperlink>
      <w:r>
        <w:t xml:space="preserve"> от 03.07.2016 N 304-ФЗ)</w:t>
      </w:r>
    </w:p>
    <w:p w:rsidR="0016693A" w:rsidRDefault="0016693A">
      <w:pPr>
        <w:pStyle w:val="ConsPlusNormal"/>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6"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72"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16693A" w:rsidRDefault="0016693A">
      <w:pPr>
        <w:pStyle w:val="ConsPlusNormal"/>
        <w:jc w:val="both"/>
      </w:pPr>
      <w:r>
        <w:t xml:space="preserve">(часть 3 в ред. Федерального </w:t>
      </w:r>
      <w:hyperlink r:id="rId73" w:history="1">
        <w:r>
          <w:rPr>
            <w:color w:val="0000FF"/>
          </w:rPr>
          <w:t>закона</w:t>
        </w:r>
      </w:hyperlink>
      <w:r>
        <w:t xml:space="preserve"> от 17.06.2010 N 119-ФЗ)</w:t>
      </w:r>
    </w:p>
    <w:p w:rsidR="0016693A" w:rsidRDefault="0016693A">
      <w:pPr>
        <w:pStyle w:val="ConsPlusNormal"/>
        <w:ind w:firstLine="540"/>
        <w:jc w:val="both"/>
      </w:pPr>
    </w:p>
    <w:p w:rsidR="0016693A" w:rsidRDefault="0016693A">
      <w:pPr>
        <w:pStyle w:val="ConsPlusNormal"/>
        <w:ind w:firstLine="540"/>
        <w:jc w:val="both"/>
        <w:outlineLvl w:val="0"/>
      </w:pPr>
      <w:bookmarkStart w:id="12" w:name="P151"/>
      <w:bookmarkEnd w:id="12"/>
      <w:r>
        <w:t>Статья 3.1. Раскрытие информации застройщиком</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74" w:history="1">
        <w:r>
          <w:rPr>
            <w:color w:val="0000FF"/>
          </w:rPr>
          <w:t>законом</w:t>
        </w:r>
      </w:hyperlink>
      <w:r>
        <w:t xml:space="preserve"> от 03.07.2016 N 304-ФЗ)</w:t>
      </w:r>
    </w:p>
    <w:p w:rsidR="0016693A" w:rsidRDefault="0016693A">
      <w:pPr>
        <w:pStyle w:val="ConsPlusNormal"/>
        <w:jc w:val="both"/>
      </w:pPr>
    </w:p>
    <w:p w:rsidR="0016693A" w:rsidRDefault="0016693A">
      <w:pPr>
        <w:pStyle w:val="ConsPlusNormal"/>
        <w:ind w:firstLine="540"/>
        <w:jc w:val="both"/>
      </w:pPr>
      <w:r>
        <w:t xml:space="preserve">1. 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или иному юридическому лицу, заключившему договор поручительства с застройщиком в соответствии со </w:t>
      </w:r>
      <w:hyperlink w:anchor="P491" w:history="1">
        <w:r>
          <w:rPr>
            <w:color w:val="0000FF"/>
          </w:rPr>
          <w:t>статьей 15.3</w:t>
        </w:r>
      </w:hyperlink>
      <w:r>
        <w:t xml:space="preserve"> настоящего Федерального закона, и которое определено соглашением застройщика и указанного юридического лица (далее - официальный сайт застройщика).</w:t>
      </w:r>
    </w:p>
    <w:p w:rsidR="0016693A" w:rsidRDefault="0016693A">
      <w:pPr>
        <w:pStyle w:val="ConsPlusNormal"/>
        <w:ind w:firstLine="540"/>
        <w:jc w:val="both"/>
      </w:pPr>
      <w:bookmarkStart w:id="13" w:name="P156"/>
      <w:bookmarkEnd w:id="13"/>
      <w:r>
        <w:t>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16693A" w:rsidRDefault="0016693A">
      <w:pPr>
        <w:pStyle w:val="ConsPlusNormal"/>
        <w:ind w:firstLine="540"/>
        <w:jc w:val="both"/>
      </w:pPr>
      <w:r>
        <w:t xml:space="preserve">1) разрешения на ввод в эксплуатацию объектов капитального строительства, указанных в </w:t>
      </w:r>
      <w:hyperlink w:anchor="P684" w:history="1">
        <w:r>
          <w:rPr>
            <w:color w:val="0000FF"/>
          </w:rPr>
          <w:t>пункте 4 части 1 статьи 20</w:t>
        </w:r>
      </w:hyperlink>
      <w:r>
        <w:t xml:space="preserve"> настоящего Федерального закона;</w:t>
      </w:r>
    </w:p>
    <w:p w:rsidR="0016693A" w:rsidRDefault="0016693A">
      <w:pPr>
        <w:pStyle w:val="ConsPlusNormal"/>
        <w:ind w:firstLine="540"/>
        <w:jc w:val="both"/>
      </w:pPr>
      <w:r>
        <w:t xml:space="preserve">2) документы, указанные в </w:t>
      </w:r>
      <w:hyperlink w:anchor="P701" w:history="1">
        <w:r>
          <w:rPr>
            <w:color w:val="0000FF"/>
          </w:rPr>
          <w:t>пункте 6 части 2 статьи 20</w:t>
        </w:r>
      </w:hyperlink>
      <w:r>
        <w:t xml:space="preserve">, </w:t>
      </w:r>
      <w:hyperlink w:anchor="P728" w:history="1">
        <w:r>
          <w:rPr>
            <w:color w:val="0000FF"/>
          </w:rPr>
          <w:t>пунктах 1</w:t>
        </w:r>
      </w:hyperlink>
      <w:r>
        <w:t xml:space="preserve">, </w:t>
      </w:r>
      <w:hyperlink w:anchor="P730" w:history="1">
        <w:r>
          <w:rPr>
            <w:color w:val="0000FF"/>
          </w:rPr>
          <w:t>3</w:t>
        </w:r>
      </w:hyperlink>
      <w:r>
        <w:t xml:space="preserve">, </w:t>
      </w:r>
      <w:hyperlink w:anchor="P733" w:history="1">
        <w:r>
          <w:rPr>
            <w:color w:val="0000FF"/>
          </w:rPr>
          <w:t>5 части 2 статьи 21</w:t>
        </w:r>
      </w:hyperlink>
      <w:r>
        <w:t xml:space="preserve"> настоящего Федерального закона;</w:t>
      </w:r>
    </w:p>
    <w:p w:rsidR="0016693A" w:rsidRDefault="0016693A">
      <w:pPr>
        <w:pStyle w:val="ConsPlusNormal"/>
        <w:ind w:firstLine="540"/>
        <w:jc w:val="both"/>
      </w:pPr>
      <w:r>
        <w:t>3) проектная декларация;</w:t>
      </w:r>
    </w:p>
    <w:p w:rsidR="0016693A" w:rsidRDefault="0016693A">
      <w:pPr>
        <w:pStyle w:val="ConsPlusNormal"/>
        <w:ind w:firstLine="540"/>
        <w:jc w:val="both"/>
      </w:pPr>
      <w:r>
        <w:t xml:space="preserve">4) заключение уполномоченного органа исполнительной власти субъекта Российской Федерации, указанного в </w:t>
      </w:r>
      <w:hyperlink w:anchor="P742"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w:t>
      </w:r>
    </w:p>
    <w:p w:rsidR="0016693A" w:rsidRDefault="0016693A">
      <w:pPr>
        <w:pStyle w:val="ConsPlusNormal"/>
        <w:ind w:firstLine="540"/>
        <w:jc w:val="both"/>
      </w:pPr>
      <w:r>
        <w:t xml:space="preserve">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w:t>
      </w:r>
      <w:r>
        <w:lastRenderedPageBreak/>
        <w:t xml:space="preserve">недвижимости, отвечающие требованиям настоящего Федерального закона и правилам, установленным в соответствии с </w:t>
      </w:r>
      <w:hyperlink w:anchor="P174" w:history="1">
        <w:r>
          <w:rPr>
            <w:color w:val="0000FF"/>
          </w:rPr>
          <w:t>частью 2 статьи 4</w:t>
        </w:r>
      </w:hyperlink>
      <w:r>
        <w:t xml:space="preserve"> настоящего Федерального закона;</w:t>
      </w:r>
    </w:p>
    <w:p w:rsidR="0016693A" w:rsidRDefault="0016693A">
      <w:pPr>
        <w:pStyle w:val="ConsPlusNormal"/>
        <w:ind w:firstLine="540"/>
        <w:jc w:val="both"/>
      </w:pPr>
      <w:r>
        <w:t xml:space="preserve">6) выбранные застройщиком способы обеспечения исполнения обязательств по договору участия в долевом строительстве в соответствии с </w:t>
      </w:r>
      <w:hyperlink w:anchor="P337" w:history="1">
        <w:r>
          <w:rPr>
            <w:color w:val="0000FF"/>
          </w:rPr>
          <w:t>частью 2 статьи 12.1</w:t>
        </w:r>
      </w:hyperlink>
      <w:r>
        <w:t xml:space="preserve"> настоящего Федерального закона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w:anchor="P516" w:history="1">
        <w:r>
          <w:rPr>
            <w:color w:val="0000FF"/>
          </w:rPr>
          <w:t>статей 15.4</w:t>
        </w:r>
      </w:hyperlink>
      <w:r>
        <w:t xml:space="preserve"> и </w:t>
      </w:r>
      <w:hyperlink w:anchor="P554" w:history="1">
        <w:r>
          <w:rPr>
            <w:color w:val="0000FF"/>
          </w:rPr>
          <w:t>15.5</w:t>
        </w:r>
      </w:hyperlink>
      <w:r>
        <w:t xml:space="preserve"> настоящего Федерального закона;</w:t>
      </w:r>
    </w:p>
    <w:p w:rsidR="0016693A" w:rsidRDefault="0016693A">
      <w:pPr>
        <w:pStyle w:val="ConsPlusNormal"/>
        <w:ind w:firstLine="540"/>
        <w:jc w:val="both"/>
      </w:pPr>
      <w:r>
        <w:t xml:space="preserve">7) договор поручительства с застройщиком, заключенный в соответствии со </w:t>
      </w:r>
      <w:hyperlink w:anchor="P491" w:history="1">
        <w:r>
          <w:rPr>
            <w:color w:val="0000FF"/>
          </w:rPr>
          <w:t>статьей 15.3</w:t>
        </w:r>
      </w:hyperlink>
      <w:r>
        <w:t xml:space="preserve"> настоящего Федерального закона в случае, предусмотренном </w:t>
      </w:r>
      <w:hyperlink w:anchor="P344" w:history="1">
        <w:r>
          <w:rPr>
            <w:color w:val="0000FF"/>
          </w:rPr>
          <w:t>частью 3 статьи 12.1</w:t>
        </w:r>
      </w:hyperlink>
      <w:r>
        <w:t xml:space="preserve"> настоящего Федерального закона;</w:t>
      </w:r>
    </w:p>
    <w:p w:rsidR="0016693A" w:rsidRDefault="0016693A">
      <w:pPr>
        <w:pStyle w:val="ConsPlusNormal"/>
        <w:ind w:firstLine="540"/>
        <w:jc w:val="both"/>
      </w:pPr>
      <w:bookmarkStart w:id="14" w:name="P164"/>
      <w:bookmarkEnd w:id="14"/>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16693A" w:rsidRDefault="0016693A">
      <w:pPr>
        <w:pStyle w:val="ConsPlusNormal"/>
        <w:ind w:firstLine="540"/>
        <w:jc w:val="both"/>
      </w:pPr>
      <w:r>
        <w:t xml:space="preserve">3. Информация, указанная в </w:t>
      </w:r>
      <w:hyperlink w:anchor="P156" w:history="1">
        <w:r>
          <w:rPr>
            <w:color w:val="0000FF"/>
          </w:rPr>
          <w:t>части 2</w:t>
        </w:r>
      </w:hyperlink>
      <w:r>
        <w:t xml:space="preserve"> настоящей статьи,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указанного в </w:t>
      </w:r>
      <w:hyperlink w:anchor="P742"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 Фотографии, указанные в </w:t>
      </w:r>
      <w:hyperlink w:anchor="P164" w:history="1">
        <w:r>
          <w:rPr>
            <w:color w:val="0000FF"/>
          </w:rPr>
          <w:t>пункте 8 части 2</w:t>
        </w:r>
      </w:hyperlink>
      <w:r>
        <w:t xml:space="preserve"> настоящей статьи, подлежат размещению на официальном сайте застройщика ежемесячно.</w:t>
      </w:r>
    </w:p>
    <w:p w:rsidR="0016693A" w:rsidRDefault="0016693A">
      <w:pPr>
        <w:pStyle w:val="ConsPlusNormal"/>
        <w:ind w:firstLine="540"/>
        <w:jc w:val="both"/>
      </w:pPr>
      <w:r>
        <w:t xml:space="preserve">4. Изменения, внесенные в документы, указанные в </w:t>
      </w:r>
      <w:hyperlink w:anchor="P156" w:history="1">
        <w:r>
          <w:rPr>
            <w:color w:val="0000FF"/>
          </w:rPr>
          <w:t>части 2</w:t>
        </w:r>
      </w:hyperlink>
      <w:r>
        <w:t xml:space="preserve"> настоящей статьи, должны быть размещены на официальном сайте застройщика в течение пяти рабочих дней со дня внесения таких изменений.</w:t>
      </w:r>
    </w:p>
    <w:p w:rsidR="0016693A" w:rsidRDefault="0016693A">
      <w:pPr>
        <w:pStyle w:val="ConsPlusNormal"/>
        <w:ind w:firstLine="540"/>
        <w:jc w:val="both"/>
      </w:pPr>
      <w:r>
        <w:t xml:space="preserve">5. </w:t>
      </w:r>
      <w:hyperlink r:id="rId75" w:history="1">
        <w:r>
          <w:rPr>
            <w:color w:val="0000FF"/>
          </w:rPr>
          <w:t>Требования</w:t>
        </w:r>
      </w:hyperlink>
      <w:r>
        <w:t xml:space="preserve">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уполномоченным федеральным органом исполнительной власти, указанным в </w:t>
      </w:r>
      <w:hyperlink w:anchor="P741" w:history="1">
        <w:r>
          <w:rPr>
            <w:color w:val="0000FF"/>
          </w:rPr>
          <w:t>части 1 статьи 23</w:t>
        </w:r>
      </w:hyperlink>
      <w:r>
        <w:t xml:space="preserve"> настоящего Федерального закона.</w:t>
      </w:r>
    </w:p>
    <w:p w:rsidR="0016693A" w:rsidRDefault="0016693A">
      <w:pPr>
        <w:pStyle w:val="ConsPlusNormal"/>
        <w:ind w:firstLine="540"/>
        <w:jc w:val="both"/>
      </w:pPr>
      <w:r>
        <w:t xml:space="preserve">6. Застройщик в соответствии с законодательством Российской Федерации несет </w:t>
      </w:r>
      <w:hyperlink r:id="rId76" w:history="1">
        <w:r>
          <w:rPr>
            <w:color w:val="0000FF"/>
          </w:rPr>
          <w:t>ответственность</w:t>
        </w:r>
      </w:hyperlink>
      <w:r>
        <w:t xml:space="preserve">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настоящей статьей.</w:t>
      </w:r>
    </w:p>
    <w:p w:rsidR="0016693A" w:rsidRDefault="0016693A">
      <w:pPr>
        <w:pStyle w:val="ConsPlusNormal"/>
        <w:ind w:firstLine="540"/>
        <w:jc w:val="both"/>
      </w:pPr>
    </w:p>
    <w:p w:rsidR="0016693A" w:rsidRDefault="0016693A">
      <w:pPr>
        <w:pStyle w:val="ConsPlusNormal"/>
        <w:ind w:firstLine="540"/>
        <w:jc w:val="both"/>
        <w:outlineLvl w:val="0"/>
      </w:pPr>
      <w:r>
        <w:t>Статья 4. Договор участия в долевом строительстве</w:t>
      </w:r>
    </w:p>
    <w:p w:rsidR="0016693A" w:rsidRDefault="0016693A">
      <w:pPr>
        <w:pStyle w:val="ConsPlusNormal"/>
        <w:ind w:firstLine="540"/>
        <w:jc w:val="both"/>
      </w:pPr>
    </w:p>
    <w:p w:rsidR="0016693A" w:rsidRDefault="0016693A">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16693A" w:rsidRDefault="0016693A">
      <w:pPr>
        <w:pStyle w:val="ConsPlusNormal"/>
        <w:jc w:val="both"/>
      </w:pPr>
      <w:r>
        <w:t xml:space="preserve">(в ред. Федерального </w:t>
      </w:r>
      <w:hyperlink r:id="rId77" w:history="1">
        <w:r>
          <w:rPr>
            <w:color w:val="0000FF"/>
          </w:rPr>
          <w:t>закона</w:t>
        </w:r>
      </w:hyperlink>
      <w:r>
        <w:t xml:space="preserve"> от 03.07.2016 N 304-ФЗ)</w:t>
      </w:r>
    </w:p>
    <w:p w:rsidR="0016693A" w:rsidRDefault="0016693A">
      <w:pPr>
        <w:pStyle w:val="ConsPlusNormal"/>
        <w:ind w:firstLine="540"/>
        <w:jc w:val="both"/>
      </w:pPr>
      <w:bookmarkStart w:id="15" w:name="P174"/>
      <w:bookmarkEnd w:id="15"/>
      <w:r>
        <w:t>2. Правительство Российской Федерации издает правила, обязательные для сторон договора при его заключении и исполнении.</w:t>
      </w:r>
    </w:p>
    <w:p w:rsidR="0016693A" w:rsidRDefault="0016693A">
      <w:pPr>
        <w:pStyle w:val="ConsPlusNormal"/>
        <w:jc w:val="both"/>
      </w:pPr>
      <w:r>
        <w:t xml:space="preserve">(в ред. Федерального </w:t>
      </w:r>
      <w:hyperlink r:id="rId78" w:history="1">
        <w:r>
          <w:rPr>
            <w:color w:val="0000FF"/>
          </w:rPr>
          <w:t>закона</w:t>
        </w:r>
      </w:hyperlink>
      <w:r>
        <w:t xml:space="preserve"> от 03.07.2016 N 304-ФЗ)</w:t>
      </w:r>
    </w:p>
    <w:p w:rsidR="0016693A" w:rsidRDefault="0016693A">
      <w:pPr>
        <w:pStyle w:val="ConsPlusNormal"/>
        <w:ind w:firstLine="540"/>
        <w:jc w:val="both"/>
      </w:pPr>
      <w:bookmarkStart w:id="16" w:name="P176"/>
      <w:bookmarkEnd w:id="16"/>
      <w:r>
        <w:t xml:space="preserve">3. Договор заключается в письменной форме, подлежит </w:t>
      </w:r>
      <w:hyperlink r:id="rId79" w:history="1">
        <w:r>
          <w:rPr>
            <w:color w:val="0000FF"/>
          </w:rPr>
          <w:t>государственной</w:t>
        </w:r>
      </w:hyperlink>
      <w:r>
        <w:t xml:space="preserve"> регистрации и считается заключенным с момента такой регистрации, если иное не предусмотрено настоящим Федеральным </w:t>
      </w:r>
      <w:hyperlink w:anchor="P900" w:history="1">
        <w:r>
          <w:rPr>
            <w:color w:val="0000FF"/>
          </w:rPr>
          <w:t>законом</w:t>
        </w:r>
      </w:hyperlink>
      <w:r>
        <w:t>.</w:t>
      </w:r>
    </w:p>
    <w:p w:rsidR="0016693A" w:rsidRDefault="0016693A">
      <w:pPr>
        <w:pStyle w:val="ConsPlusNormal"/>
        <w:jc w:val="both"/>
      </w:pPr>
      <w:r>
        <w:t xml:space="preserve">(в ред. Федерального </w:t>
      </w:r>
      <w:hyperlink r:id="rId80" w:history="1">
        <w:r>
          <w:rPr>
            <w:color w:val="0000FF"/>
          </w:rPr>
          <w:t>закона</w:t>
        </w:r>
      </w:hyperlink>
      <w:r>
        <w:t xml:space="preserve"> от 17.07.2009 N 147-ФЗ)</w:t>
      </w:r>
    </w:p>
    <w:p w:rsidR="0016693A" w:rsidRDefault="0016693A">
      <w:pPr>
        <w:pStyle w:val="ConsPlusNormal"/>
        <w:ind w:firstLine="540"/>
        <w:jc w:val="both"/>
      </w:pPr>
      <w:bookmarkStart w:id="17" w:name="P178"/>
      <w:bookmarkEnd w:id="17"/>
      <w:r>
        <w:t>4. Договор должен содержать:</w:t>
      </w:r>
    </w:p>
    <w:p w:rsidR="0016693A" w:rsidRDefault="0016693A">
      <w:pPr>
        <w:pStyle w:val="ConsPlusNormal"/>
        <w:ind w:firstLine="540"/>
        <w:jc w:val="both"/>
      </w:pPr>
      <w:bookmarkStart w:id="18" w:name="P179"/>
      <w:bookmarkEnd w:id="18"/>
      <w: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w:t>
      </w:r>
      <w:r>
        <w:lastRenderedPageBreak/>
        <w:t>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16693A" w:rsidRDefault="0016693A">
      <w:pPr>
        <w:pStyle w:val="ConsPlusNormal"/>
        <w:jc w:val="both"/>
      </w:pPr>
      <w:r>
        <w:t xml:space="preserve">(в ред. Федерального </w:t>
      </w:r>
      <w:hyperlink r:id="rId81" w:history="1">
        <w:r>
          <w:rPr>
            <w:color w:val="0000FF"/>
          </w:rPr>
          <w:t>закона</w:t>
        </w:r>
      </w:hyperlink>
      <w:r>
        <w:t xml:space="preserve"> от 03.07.2016 N 304-ФЗ)</w:t>
      </w:r>
    </w:p>
    <w:p w:rsidR="0016693A" w:rsidRDefault="0016693A">
      <w:pPr>
        <w:pStyle w:val="ConsPlusNormal"/>
        <w:ind w:firstLine="540"/>
        <w:jc w:val="both"/>
      </w:pPr>
      <w:r>
        <w:t>2) срок передачи застройщиком объекта долевого строительства участнику долевого строительства;</w:t>
      </w:r>
    </w:p>
    <w:p w:rsidR="0016693A" w:rsidRDefault="0016693A">
      <w:pPr>
        <w:pStyle w:val="ConsPlusNormal"/>
        <w:ind w:firstLine="540"/>
        <w:jc w:val="both"/>
      </w:pPr>
      <w:r>
        <w:t>3) цену договора, сроки и порядок ее уплаты;</w:t>
      </w:r>
    </w:p>
    <w:p w:rsidR="0016693A" w:rsidRDefault="0016693A">
      <w:pPr>
        <w:pStyle w:val="ConsPlusNormal"/>
        <w:ind w:firstLine="540"/>
        <w:jc w:val="both"/>
      </w:pPr>
      <w:bookmarkStart w:id="19" w:name="P183"/>
      <w:bookmarkEnd w:id="19"/>
      <w:r>
        <w:t>4) гарантийный срок на объект долевого строительства;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2" w:history="1">
        <w:r>
          <w:rPr>
            <w:color w:val="0000FF"/>
          </w:rPr>
          <w:t>вступления</w:t>
        </w:r>
      </w:hyperlink>
      <w:r>
        <w:t xml:space="preserve"> в силу </w:t>
      </w:r>
      <w:hyperlink r:id="rId83" w:history="1">
        <w:r>
          <w:rPr>
            <w:color w:val="0000FF"/>
          </w:rPr>
          <w:t>статей 1</w:t>
        </w:r>
      </w:hyperlink>
      <w:r>
        <w:t xml:space="preserve">, </w:t>
      </w:r>
      <w:hyperlink r:id="rId84" w:history="1">
        <w:r>
          <w:rPr>
            <w:color w:val="0000FF"/>
          </w:rPr>
          <w:t>3</w:t>
        </w:r>
      </w:hyperlink>
      <w:r>
        <w:t xml:space="preserve"> - </w:t>
      </w:r>
      <w:hyperlink r:id="rId85" w:history="1">
        <w:r>
          <w:rPr>
            <w:color w:val="0000FF"/>
          </w:rPr>
          <w:t>5</w:t>
        </w:r>
      </w:hyperlink>
      <w:r>
        <w:t xml:space="preserve"> Федерального закона от 30.12.2012 N 294-ФЗ (Федеральный </w:t>
      </w:r>
      <w:hyperlink r:id="rId86" w:history="1">
        <w:r>
          <w:rPr>
            <w:color w:val="0000FF"/>
          </w:rPr>
          <w:t>закон</w:t>
        </w:r>
      </w:hyperlink>
      <w:r>
        <w:t xml:space="preserve"> от 30.12.2012 N 294-ФЗ).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5) способы обеспечения исполнения застройщиком обязательств по договору;</w:t>
      </w:r>
    </w:p>
    <w:p w:rsidR="0016693A" w:rsidRDefault="0016693A">
      <w:pPr>
        <w:pStyle w:val="ConsPlusNormal"/>
        <w:jc w:val="both"/>
      </w:pPr>
      <w:r>
        <w:t xml:space="preserve">(п. 5 введен Федеральным </w:t>
      </w:r>
      <w:hyperlink r:id="rId87" w:history="1">
        <w:r>
          <w:rPr>
            <w:color w:val="0000FF"/>
          </w:rPr>
          <w:t>законом</w:t>
        </w:r>
      </w:hyperlink>
      <w:r>
        <w:t xml:space="preserve"> от 30.12.2012 N 294-ФЗ)</w:t>
      </w:r>
    </w:p>
    <w:p w:rsidR="0016693A" w:rsidRDefault="0016693A">
      <w:pPr>
        <w:pStyle w:val="ConsPlusNormal"/>
        <w:ind w:firstLine="540"/>
        <w:jc w:val="both"/>
      </w:pPr>
      <w:r>
        <w:t xml:space="preserve">6) условия, предусмотренные </w:t>
      </w:r>
      <w:hyperlink w:anchor="P631" w:history="1">
        <w:r>
          <w:rPr>
            <w:color w:val="0000FF"/>
          </w:rPr>
          <w:t>частью 5 статьи 18.1</w:t>
        </w:r>
      </w:hyperlink>
      <w:r>
        <w:t xml:space="preserve"> настоящего Федерального закона, в случае, указанном в </w:t>
      </w:r>
      <w:hyperlink w:anchor="P627" w:history="1">
        <w:r>
          <w:rPr>
            <w:color w:val="0000FF"/>
          </w:rPr>
          <w:t>части 1 статьи 18.1</w:t>
        </w:r>
      </w:hyperlink>
      <w:r>
        <w:t xml:space="preserve"> настоящего Федерального закона.</w:t>
      </w:r>
    </w:p>
    <w:p w:rsidR="0016693A" w:rsidRDefault="0016693A">
      <w:pPr>
        <w:pStyle w:val="ConsPlusNormal"/>
        <w:jc w:val="both"/>
      </w:pPr>
      <w:r>
        <w:t xml:space="preserve">(п. 6 введен Федеральным </w:t>
      </w:r>
      <w:hyperlink r:id="rId88" w:history="1">
        <w:r>
          <w:rPr>
            <w:color w:val="0000FF"/>
          </w:rPr>
          <w:t>законом</w:t>
        </w:r>
      </w:hyperlink>
      <w:r>
        <w:t xml:space="preserve"> от 03.07.2016 N 304-ФЗ)</w:t>
      </w:r>
    </w:p>
    <w:p w:rsidR="0016693A" w:rsidRDefault="0016693A">
      <w:pPr>
        <w:pStyle w:val="ConsPlusNormal"/>
        <w:ind w:firstLine="540"/>
        <w:jc w:val="both"/>
      </w:pPr>
      <w:r>
        <w:t xml:space="preserve">4.1. Условия договора, предусмотренные </w:t>
      </w:r>
      <w:hyperlink w:anchor="P178"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16693A" w:rsidRDefault="0016693A">
      <w:pPr>
        <w:pStyle w:val="ConsPlusNormal"/>
        <w:jc w:val="both"/>
      </w:pPr>
      <w:r>
        <w:t xml:space="preserve">(часть 4.1 введена Федеральным </w:t>
      </w:r>
      <w:hyperlink r:id="rId89" w:history="1">
        <w:r>
          <w:rPr>
            <w:color w:val="0000FF"/>
          </w:rPr>
          <w:t>законом</w:t>
        </w:r>
      </w:hyperlink>
      <w:r>
        <w:t xml:space="preserve"> от 03.07.2016 N 304-ФЗ)</w:t>
      </w:r>
    </w:p>
    <w:p w:rsidR="0016693A" w:rsidRDefault="0016693A">
      <w:pPr>
        <w:pStyle w:val="ConsPlusNormal"/>
        <w:ind w:firstLine="540"/>
        <w:jc w:val="both"/>
      </w:pPr>
      <w:r>
        <w:t xml:space="preserve">5. При отсутствии в договоре условий, предусмотренных </w:t>
      </w:r>
      <w:hyperlink w:anchor="P178" w:history="1">
        <w:r>
          <w:rPr>
            <w:color w:val="0000FF"/>
          </w:rPr>
          <w:t>частью 4</w:t>
        </w:r>
      </w:hyperlink>
      <w:r>
        <w:t xml:space="preserve"> настоящей статьи, такой договор считается незаключенным.</w:t>
      </w:r>
    </w:p>
    <w:p w:rsidR="0016693A" w:rsidRDefault="0016693A">
      <w:pPr>
        <w:pStyle w:val="ConsPlusNormal"/>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16693A" w:rsidRDefault="0016693A">
      <w:pPr>
        <w:pStyle w:val="ConsPlusNormal"/>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16693A" w:rsidRDefault="0016693A">
      <w:pPr>
        <w:pStyle w:val="ConsPlusNormal"/>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90" w:history="1">
        <w:r>
          <w:rPr>
            <w:color w:val="0000FF"/>
          </w:rPr>
          <w:t>кодексом</w:t>
        </w:r>
      </w:hyperlink>
      <w:r>
        <w:t xml:space="preserve"> Российской Федерации.</w:t>
      </w:r>
    </w:p>
    <w:p w:rsidR="0016693A" w:rsidRDefault="0016693A">
      <w:pPr>
        <w:pStyle w:val="ConsPlusNormal"/>
        <w:ind w:firstLine="540"/>
        <w:jc w:val="both"/>
      </w:pPr>
      <w:r>
        <w:t xml:space="preserve">9. К отношениям, вытекающим из договора, заключенного гражданином - участником </w:t>
      </w:r>
      <w:r>
        <w:lastRenderedPageBreak/>
        <w:t xml:space="preserve">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91"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16693A" w:rsidRDefault="0016693A">
      <w:pPr>
        <w:pStyle w:val="ConsPlusNormal"/>
        <w:ind w:firstLine="540"/>
        <w:jc w:val="both"/>
      </w:pPr>
      <w:r>
        <w:t xml:space="preserve">10. В случаях, предусмотренных Федеральным </w:t>
      </w:r>
      <w:hyperlink r:id="rId92"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93" w:history="1">
        <w:r>
          <w:rPr>
            <w:color w:val="0000FF"/>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94" w:history="1">
        <w:r>
          <w:rPr>
            <w:color w:val="0000FF"/>
          </w:rPr>
          <w:t>законом</w:t>
        </w:r>
      </w:hyperlink>
      <w:r>
        <w:t>.</w:t>
      </w:r>
    </w:p>
    <w:p w:rsidR="0016693A" w:rsidRDefault="0016693A">
      <w:pPr>
        <w:pStyle w:val="ConsPlusNormal"/>
        <w:jc w:val="both"/>
      </w:pPr>
      <w:r>
        <w:t xml:space="preserve">(часть 10 введена Федеральным </w:t>
      </w:r>
      <w:hyperlink r:id="rId95" w:history="1">
        <w:r>
          <w:rPr>
            <w:color w:val="0000FF"/>
          </w:rPr>
          <w:t>законом</w:t>
        </w:r>
      </w:hyperlink>
      <w:r>
        <w:t xml:space="preserve"> от 10.07.2012 N 118-ФЗ)</w:t>
      </w:r>
    </w:p>
    <w:p w:rsidR="0016693A" w:rsidRDefault="0016693A">
      <w:pPr>
        <w:pStyle w:val="ConsPlusNormal"/>
        <w:ind w:firstLine="540"/>
        <w:jc w:val="both"/>
      </w:pPr>
      <w:bookmarkStart w:id="20" w:name="P201"/>
      <w:bookmarkEnd w:id="20"/>
      <w: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w:t>
      </w:r>
      <w:hyperlink w:anchor="P178" w:history="1">
        <w:r>
          <w:rPr>
            <w:color w:val="0000FF"/>
          </w:rPr>
          <w:t>частью 4</w:t>
        </w:r>
      </w:hyperlink>
      <w:r>
        <w:t xml:space="preserve"> настоящей статьи условиями указываются:</w:t>
      </w:r>
    </w:p>
    <w:p w:rsidR="0016693A" w:rsidRDefault="0016693A">
      <w:pPr>
        <w:pStyle w:val="ConsPlusNormal"/>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6693A" w:rsidRDefault="0016693A">
      <w:pPr>
        <w:pStyle w:val="ConsPlusNormal"/>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16693A" w:rsidRDefault="0016693A">
      <w:pPr>
        <w:pStyle w:val="ConsPlusNormal"/>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96" w:history="1">
        <w:r>
          <w:rPr>
            <w:color w:val="0000FF"/>
          </w:rPr>
          <w:t>частями 24</w:t>
        </w:r>
      </w:hyperlink>
      <w:r>
        <w:t xml:space="preserve"> - </w:t>
      </w:r>
      <w:hyperlink r:id="rId97"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16693A" w:rsidRDefault="0016693A">
      <w:pPr>
        <w:pStyle w:val="ConsPlusNormal"/>
        <w:jc w:val="both"/>
      </w:pPr>
      <w:r>
        <w:t xml:space="preserve">(часть 10.1 введена Федеральным </w:t>
      </w:r>
      <w:hyperlink r:id="rId98" w:history="1">
        <w:r>
          <w:rPr>
            <w:color w:val="0000FF"/>
          </w:rPr>
          <w:t>законом</w:t>
        </w:r>
      </w:hyperlink>
      <w:r>
        <w:t xml:space="preserve"> от 21.07.2014 N 224-ФЗ)</w:t>
      </w:r>
    </w:p>
    <w:p w:rsidR="0016693A" w:rsidRDefault="0016693A">
      <w:pPr>
        <w:pStyle w:val="ConsPlusNormal"/>
        <w:ind w:firstLine="540"/>
        <w:jc w:val="both"/>
      </w:pPr>
      <w:r>
        <w:t xml:space="preserve">10.2. Обязательным приложением к указанному в </w:t>
      </w:r>
      <w:hyperlink w:anchor="P201"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99" w:history="1">
        <w:r>
          <w:rPr>
            <w:color w:val="0000FF"/>
          </w:rPr>
          <w:t>частями 24</w:t>
        </w:r>
      </w:hyperlink>
      <w:r>
        <w:t xml:space="preserve"> - </w:t>
      </w:r>
      <w:hyperlink r:id="rId100"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16693A" w:rsidRDefault="0016693A">
      <w:pPr>
        <w:pStyle w:val="ConsPlusNormal"/>
        <w:jc w:val="both"/>
      </w:pPr>
      <w:r>
        <w:t xml:space="preserve">(часть 10.2 введена Федеральным </w:t>
      </w:r>
      <w:hyperlink r:id="rId101" w:history="1">
        <w:r>
          <w:rPr>
            <w:color w:val="0000FF"/>
          </w:rPr>
          <w:t>законом</w:t>
        </w:r>
      </w:hyperlink>
      <w:r>
        <w:t xml:space="preserve"> от 21.07.2014 N 224-ФЗ)</w:t>
      </w:r>
    </w:p>
    <w:p w:rsidR="0016693A" w:rsidRDefault="0016693A">
      <w:pPr>
        <w:pStyle w:val="ConsPlusNormal"/>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102" w:history="1">
        <w:r>
          <w:rPr>
            <w:color w:val="0000FF"/>
          </w:rPr>
          <w:t>статьи 239.1</w:t>
        </w:r>
      </w:hyperlink>
      <w:r>
        <w:t xml:space="preserve"> Гражданского кодекса Российской Федерации не применяются.</w:t>
      </w:r>
    </w:p>
    <w:p w:rsidR="0016693A" w:rsidRDefault="0016693A">
      <w:pPr>
        <w:pStyle w:val="ConsPlusNormal"/>
        <w:jc w:val="both"/>
      </w:pPr>
      <w:r>
        <w:lastRenderedPageBreak/>
        <w:t xml:space="preserve">(часть 11 введена Федеральным </w:t>
      </w:r>
      <w:hyperlink r:id="rId103" w:history="1">
        <w:r>
          <w:rPr>
            <w:color w:val="0000FF"/>
          </w:rPr>
          <w:t>законом</w:t>
        </w:r>
      </w:hyperlink>
      <w:r>
        <w:t xml:space="preserve"> от 23.06.2014 N 171-ФЗ)</w:t>
      </w:r>
    </w:p>
    <w:p w:rsidR="0016693A" w:rsidRDefault="0016693A">
      <w:pPr>
        <w:pStyle w:val="ConsPlusNormal"/>
        <w:ind w:firstLine="540"/>
        <w:jc w:val="both"/>
      </w:pPr>
    </w:p>
    <w:p w:rsidR="0016693A" w:rsidRDefault="0016693A">
      <w:pPr>
        <w:pStyle w:val="ConsPlusNormal"/>
        <w:ind w:firstLine="540"/>
        <w:jc w:val="both"/>
        <w:outlineLvl w:val="0"/>
      </w:pPr>
      <w:r>
        <w:t>Статья 5. Цена договора</w:t>
      </w:r>
    </w:p>
    <w:p w:rsidR="0016693A" w:rsidRDefault="0016693A">
      <w:pPr>
        <w:pStyle w:val="ConsPlusNormal"/>
        <w:ind w:firstLine="540"/>
        <w:jc w:val="both"/>
      </w:pPr>
    </w:p>
    <w:p w:rsidR="0016693A" w:rsidRDefault="0016693A">
      <w:pPr>
        <w:pStyle w:val="ConsPlusNormal"/>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104" w:history="1">
        <w:r>
          <w:rPr>
            <w:color w:val="0000FF"/>
          </w:rPr>
          <w:t>коэффициентами</w:t>
        </w:r>
      </w:hyperlink>
      <w:r>
        <w:t xml:space="preserve">, установленными федеральным органом исполнительной власти, указанным в </w:t>
      </w:r>
      <w:hyperlink w:anchor="P741" w:history="1">
        <w:r>
          <w:rPr>
            <w:color w:val="0000FF"/>
          </w:rPr>
          <w:t>части 1 статьи 23</w:t>
        </w:r>
      </w:hyperlink>
      <w:r>
        <w:t xml:space="preserve"> настоящего Федерального закона.</w:t>
      </w:r>
    </w:p>
    <w:p w:rsidR="0016693A" w:rsidRDefault="0016693A">
      <w:pPr>
        <w:pStyle w:val="ConsPlusNormal"/>
        <w:jc w:val="both"/>
      </w:pPr>
      <w:r>
        <w:t xml:space="preserve">(в ред. Федерального </w:t>
      </w:r>
      <w:hyperlink r:id="rId105" w:history="1">
        <w:r>
          <w:rPr>
            <w:color w:val="0000FF"/>
          </w:rPr>
          <w:t>закона</w:t>
        </w:r>
      </w:hyperlink>
      <w:r>
        <w:t xml:space="preserve"> от 03.07.2016 N 304-ФЗ)</w:t>
      </w:r>
    </w:p>
    <w:p w:rsidR="0016693A" w:rsidRDefault="0016693A">
      <w:pPr>
        <w:pStyle w:val="ConsPlusNormal"/>
        <w:ind w:firstLine="540"/>
        <w:jc w:val="both"/>
      </w:pPr>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16693A" w:rsidRDefault="0016693A">
      <w:pPr>
        <w:pStyle w:val="ConsPlusNormal"/>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w:t>
      </w:r>
    </w:p>
    <w:p w:rsidR="0016693A" w:rsidRDefault="0016693A">
      <w:pPr>
        <w:pStyle w:val="ConsPlusNormal"/>
        <w:jc w:val="both"/>
      </w:pPr>
      <w:r>
        <w:t xml:space="preserve">(часть 3 в ред. Федерального </w:t>
      </w:r>
      <w:hyperlink r:id="rId106" w:history="1">
        <w:r>
          <w:rPr>
            <w:color w:val="0000FF"/>
          </w:rPr>
          <w:t>закона</w:t>
        </w:r>
      </w:hyperlink>
      <w:r>
        <w:t xml:space="preserve"> от 03.07.2016 N 304-ФЗ)</w:t>
      </w:r>
    </w:p>
    <w:p w:rsidR="0016693A" w:rsidRDefault="0016693A">
      <w:pPr>
        <w:pStyle w:val="ConsPlusNormal"/>
        <w:ind w:firstLine="540"/>
        <w:jc w:val="both"/>
      </w:pPr>
      <w:bookmarkStart w:id="21" w:name="P218"/>
      <w:bookmarkEnd w:id="21"/>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71" w:history="1">
        <w:r>
          <w:rPr>
            <w:color w:val="0000FF"/>
          </w:rPr>
          <w:t>статьей 9</w:t>
        </w:r>
      </w:hyperlink>
      <w:r>
        <w:t xml:space="preserve"> настоящего Федерального закона.</w:t>
      </w:r>
    </w:p>
    <w:p w:rsidR="0016693A" w:rsidRDefault="0016693A">
      <w:pPr>
        <w:pStyle w:val="ConsPlusNormal"/>
        <w:jc w:val="both"/>
      </w:pPr>
      <w:r>
        <w:t xml:space="preserve">(в ред. Федеральных законов от 18.07.2006 </w:t>
      </w:r>
      <w:hyperlink r:id="rId107" w:history="1">
        <w:r>
          <w:rPr>
            <w:color w:val="0000FF"/>
          </w:rPr>
          <w:t>N 111-ФЗ</w:t>
        </w:r>
      </w:hyperlink>
      <w:r>
        <w:t xml:space="preserve">, от 17.06.2010 </w:t>
      </w:r>
      <w:hyperlink r:id="rId108" w:history="1">
        <w:r>
          <w:rPr>
            <w:color w:val="0000FF"/>
          </w:rPr>
          <w:t>N 119-ФЗ</w:t>
        </w:r>
      </w:hyperlink>
      <w:r>
        <w:t>)</w:t>
      </w:r>
    </w:p>
    <w:p w:rsidR="0016693A" w:rsidRDefault="0016693A">
      <w:pPr>
        <w:pStyle w:val="ConsPlusNormal"/>
        <w:ind w:firstLine="540"/>
        <w:jc w:val="both"/>
      </w:pPr>
      <w:bookmarkStart w:id="22" w:name="P220"/>
      <w:bookmarkEnd w:id="22"/>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71" w:history="1">
        <w:r>
          <w:rPr>
            <w:color w:val="0000FF"/>
          </w:rPr>
          <w:t>статьей 9</w:t>
        </w:r>
      </w:hyperlink>
      <w:r>
        <w:t xml:space="preserve"> настоящего Федерального закона.</w:t>
      </w:r>
    </w:p>
    <w:p w:rsidR="0016693A" w:rsidRDefault="0016693A">
      <w:pPr>
        <w:pStyle w:val="ConsPlusNormal"/>
        <w:jc w:val="both"/>
      </w:pPr>
      <w:r>
        <w:t xml:space="preserve">(в ред. Федеральных законов от 18.07.2006 </w:t>
      </w:r>
      <w:hyperlink r:id="rId109" w:history="1">
        <w:r>
          <w:rPr>
            <w:color w:val="0000FF"/>
          </w:rPr>
          <w:t>N 111-ФЗ</w:t>
        </w:r>
      </w:hyperlink>
      <w:r>
        <w:t xml:space="preserve">, от 17.06.2010 </w:t>
      </w:r>
      <w:hyperlink r:id="rId110" w:history="1">
        <w:r>
          <w:rPr>
            <w:color w:val="0000FF"/>
          </w:rPr>
          <w:t>N 119-ФЗ</w:t>
        </w:r>
      </w:hyperlink>
      <w:r>
        <w:t>)</w:t>
      </w:r>
    </w:p>
    <w:p w:rsidR="0016693A" w:rsidRDefault="0016693A">
      <w:pPr>
        <w:pStyle w:val="ConsPlusNormal"/>
        <w:ind w:firstLine="540"/>
        <w:jc w:val="both"/>
      </w:pPr>
      <w:bookmarkStart w:id="23" w:name="P222"/>
      <w:bookmarkEnd w:id="23"/>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1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6693A" w:rsidRDefault="0016693A">
      <w:pPr>
        <w:pStyle w:val="ConsPlusNormal"/>
        <w:jc w:val="both"/>
      </w:pPr>
      <w:r>
        <w:t xml:space="preserve">(в ред. Федерального </w:t>
      </w:r>
      <w:hyperlink r:id="rId112" w:history="1">
        <w:r>
          <w:rPr>
            <w:color w:val="0000FF"/>
          </w:rPr>
          <w:t>закона</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outlineLvl w:val="0"/>
      </w:pPr>
      <w:r>
        <w:t>Статья 6. Срок передачи застройщиком объекта долевого строительства участнику долевого строительства</w:t>
      </w:r>
    </w:p>
    <w:p w:rsidR="0016693A" w:rsidRDefault="0016693A">
      <w:pPr>
        <w:pStyle w:val="ConsPlusNormal"/>
        <w:ind w:firstLine="540"/>
        <w:jc w:val="both"/>
      </w:pPr>
    </w:p>
    <w:p w:rsidR="0016693A" w:rsidRDefault="0016693A">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231" w:history="1">
        <w:r>
          <w:rPr>
            <w:color w:val="0000FF"/>
          </w:rPr>
          <w:t>частью 3</w:t>
        </w:r>
      </w:hyperlink>
      <w:r>
        <w:t xml:space="preserve"> настоящей </w:t>
      </w:r>
      <w:r>
        <w:lastRenderedPageBreak/>
        <w:t>статьи.</w:t>
      </w:r>
    </w:p>
    <w:p w:rsidR="0016693A" w:rsidRDefault="0016693A">
      <w:pPr>
        <w:pStyle w:val="ConsPlusNormal"/>
        <w:jc w:val="both"/>
      </w:pPr>
      <w:r>
        <w:t xml:space="preserve">(часть первая в ред. Федерального </w:t>
      </w:r>
      <w:hyperlink r:id="rId113" w:history="1">
        <w:r>
          <w:rPr>
            <w:color w:val="0000FF"/>
          </w:rPr>
          <w:t>закона</w:t>
        </w:r>
      </w:hyperlink>
      <w:r>
        <w:t xml:space="preserve"> от 18.07.2006 N 111-ФЗ)</w:t>
      </w:r>
    </w:p>
    <w:p w:rsidR="0016693A" w:rsidRDefault="0016693A">
      <w:pPr>
        <w:pStyle w:val="ConsPlusNormal"/>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1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693A" w:rsidRDefault="0016693A">
      <w:pPr>
        <w:pStyle w:val="ConsPlusNormal"/>
        <w:jc w:val="both"/>
      </w:pPr>
      <w:r>
        <w:t xml:space="preserve">(в ред. Федеральных законов от 18.07.2006 </w:t>
      </w:r>
      <w:hyperlink r:id="rId115" w:history="1">
        <w:r>
          <w:rPr>
            <w:color w:val="0000FF"/>
          </w:rPr>
          <w:t>N 111-ФЗ</w:t>
        </w:r>
      </w:hyperlink>
      <w:r>
        <w:t xml:space="preserve">, от 03.07.2016 </w:t>
      </w:r>
      <w:hyperlink r:id="rId116" w:history="1">
        <w:r>
          <w:rPr>
            <w:color w:val="0000FF"/>
          </w:rPr>
          <w:t>N 304-ФЗ</w:t>
        </w:r>
      </w:hyperlink>
      <w:r>
        <w:t>)</w:t>
      </w:r>
    </w:p>
    <w:p w:rsidR="0016693A" w:rsidRDefault="0016693A">
      <w:pPr>
        <w:pStyle w:val="ConsPlusNormal"/>
        <w:ind w:firstLine="540"/>
        <w:jc w:val="both"/>
      </w:pPr>
      <w:bookmarkStart w:id="24" w:name="P231"/>
      <w:bookmarkEnd w:id="24"/>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17" w:history="1">
        <w:r>
          <w:rPr>
            <w:color w:val="0000FF"/>
          </w:rPr>
          <w:t>кодексом</w:t>
        </w:r>
      </w:hyperlink>
      <w:r>
        <w:t xml:space="preserve"> Российской Федерации.</w:t>
      </w:r>
    </w:p>
    <w:p w:rsidR="0016693A" w:rsidRDefault="0016693A">
      <w:pPr>
        <w:pStyle w:val="ConsPlusNormal"/>
        <w:ind w:firstLine="540"/>
        <w:jc w:val="both"/>
      </w:pPr>
    </w:p>
    <w:p w:rsidR="0016693A" w:rsidRDefault="0016693A">
      <w:pPr>
        <w:pStyle w:val="ConsPlusNormal"/>
        <w:ind w:firstLine="540"/>
        <w:jc w:val="both"/>
        <w:outlineLvl w:val="0"/>
      </w:pPr>
      <w:r>
        <w:t>Статья 7. Гарантии качества, предусмотренные договором</w:t>
      </w:r>
    </w:p>
    <w:p w:rsidR="0016693A" w:rsidRDefault="0016693A">
      <w:pPr>
        <w:pStyle w:val="ConsPlusNormal"/>
        <w:ind w:firstLine="540"/>
        <w:jc w:val="both"/>
      </w:pPr>
    </w:p>
    <w:p w:rsidR="0016693A" w:rsidRDefault="0016693A">
      <w:pPr>
        <w:pStyle w:val="ConsPlusNormal"/>
        <w:ind w:firstLine="540"/>
        <w:jc w:val="both"/>
      </w:pPr>
      <w:bookmarkStart w:id="25" w:name="P235"/>
      <w:bookmarkEnd w:id="25"/>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6693A" w:rsidRDefault="0016693A">
      <w:pPr>
        <w:pStyle w:val="ConsPlusNormal"/>
        <w:jc w:val="both"/>
      </w:pPr>
      <w:r>
        <w:t xml:space="preserve">(в ред. Федерального </w:t>
      </w:r>
      <w:hyperlink r:id="rId118" w:history="1">
        <w:r>
          <w:rPr>
            <w:color w:val="0000FF"/>
          </w:rPr>
          <w:t>закона</w:t>
        </w:r>
      </w:hyperlink>
      <w:r>
        <w:t xml:space="preserve"> от 18.07.2006 N 111-ФЗ)</w:t>
      </w:r>
    </w:p>
    <w:p w:rsidR="0016693A" w:rsidRDefault="0016693A">
      <w:pPr>
        <w:pStyle w:val="ConsPlusNormal"/>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16693A" w:rsidRDefault="0016693A">
      <w:pPr>
        <w:pStyle w:val="ConsPlusNormal"/>
        <w:jc w:val="both"/>
      </w:pPr>
      <w:r>
        <w:t xml:space="preserve">(часть 1.1 введена Федеральным </w:t>
      </w:r>
      <w:hyperlink r:id="rId119" w:history="1">
        <w:r>
          <w:rPr>
            <w:color w:val="0000FF"/>
          </w:rPr>
          <w:t>законом</w:t>
        </w:r>
      </w:hyperlink>
      <w:r>
        <w:t xml:space="preserve"> от 03.07.2016 N 304-ФЗ)</w:t>
      </w:r>
    </w:p>
    <w:p w:rsidR="0016693A" w:rsidRDefault="0016693A">
      <w:pPr>
        <w:pStyle w:val="ConsPlusNormal"/>
        <w:ind w:firstLine="540"/>
        <w:jc w:val="both"/>
      </w:pPr>
      <w:bookmarkStart w:id="26" w:name="P239"/>
      <w:bookmarkEnd w:id="26"/>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235"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16693A" w:rsidRDefault="0016693A">
      <w:pPr>
        <w:pStyle w:val="ConsPlusNormal"/>
        <w:jc w:val="both"/>
      </w:pPr>
      <w:r>
        <w:t xml:space="preserve">(в ред. Федерального </w:t>
      </w:r>
      <w:hyperlink r:id="rId120" w:history="1">
        <w:r>
          <w:rPr>
            <w:color w:val="0000FF"/>
          </w:rPr>
          <w:t>закона</w:t>
        </w:r>
      </w:hyperlink>
      <w:r>
        <w:t xml:space="preserve"> от 18.07.2006 N 111-ФЗ)</w:t>
      </w:r>
    </w:p>
    <w:p w:rsidR="0016693A" w:rsidRDefault="0016693A">
      <w:pPr>
        <w:pStyle w:val="ConsPlusNormal"/>
        <w:ind w:firstLine="540"/>
        <w:jc w:val="both"/>
      </w:pPr>
      <w:r>
        <w:t>1) безвозмездного устранения недостатков в разумный срок;</w:t>
      </w:r>
    </w:p>
    <w:p w:rsidR="0016693A" w:rsidRDefault="0016693A">
      <w:pPr>
        <w:pStyle w:val="ConsPlusNormal"/>
        <w:ind w:firstLine="540"/>
        <w:jc w:val="both"/>
      </w:pPr>
      <w:r>
        <w:t>2) соразмерного уменьшения цены договора;</w:t>
      </w:r>
    </w:p>
    <w:p w:rsidR="0016693A" w:rsidRDefault="0016693A">
      <w:pPr>
        <w:pStyle w:val="ConsPlusNormal"/>
        <w:ind w:firstLine="540"/>
        <w:jc w:val="both"/>
      </w:pPr>
      <w:r>
        <w:t>3) возмещения своих расходов на устранение недостатков.</w:t>
      </w:r>
    </w:p>
    <w:p w:rsidR="0016693A" w:rsidRDefault="0016693A">
      <w:pPr>
        <w:pStyle w:val="ConsPlusNormal"/>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291" w:history="1">
        <w:r>
          <w:rPr>
            <w:color w:val="0000FF"/>
          </w:rPr>
          <w:t>статьи 9</w:t>
        </w:r>
      </w:hyperlink>
      <w:r>
        <w:t xml:space="preserve"> настоящего Федерального закона.</w:t>
      </w:r>
    </w:p>
    <w:p w:rsidR="0016693A" w:rsidRDefault="0016693A">
      <w:pPr>
        <w:pStyle w:val="ConsPlusNormal"/>
        <w:jc w:val="both"/>
      </w:pPr>
      <w:r>
        <w:t xml:space="preserve">(в ред. Федерального </w:t>
      </w:r>
      <w:hyperlink r:id="rId121" w:history="1">
        <w:r>
          <w:rPr>
            <w:color w:val="0000FF"/>
          </w:rPr>
          <w:t>закона</w:t>
        </w:r>
      </w:hyperlink>
      <w:r>
        <w:t xml:space="preserve"> от 18.07.2006 N 111-ФЗ)</w:t>
      </w:r>
    </w:p>
    <w:p w:rsidR="0016693A" w:rsidRDefault="0016693A">
      <w:pPr>
        <w:pStyle w:val="ConsPlusNormal"/>
        <w:ind w:firstLine="540"/>
        <w:jc w:val="both"/>
      </w:pPr>
      <w:r>
        <w:t xml:space="preserve">4. Условия договора об освобождении застройщика от ответственности за недостатки </w:t>
      </w:r>
      <w:r>
        <w:lastRenderedPageBreak/>
        <w:t>объекта долевого строительства являются ничтожными.</w:t>
      </w:r>
    </w:p>
    <w:p w:rsidR="0016693A" w:rsidRDefault="0016693A">
      <w:pPr>
        <w:pStyle w:val="ConsPlusNormal"/>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16693A" w:rsidRDefault="0016693A">
      <w:pPr>
        <w:pStyle w:val="ConsPlusNormal"/>
        <w:jc w:val="both"/>
      </w:pPr>
      <w:r>
        <w:t xml:space="preserve">(в ред. Федерального </w:t>
      </w:r>
      <w:hyperlink r:id="rId122" w:history="1">
        <w:r>
          <w:rPr>
            <w:color w:val="0000FF"/>
          </w:rPr>
          <w:t>закона</w:t>
        </w:r>
      </w:hyperlink>
      <w:r>
        <w:t xml:space="preserve"> от 17.06.2010 N 119-ФЗ)</w:t>
      </w:r>
    </w:p>
    <w:p w:rsidR="0016693A" w:rsidRDefault="0016693A">
      <w:pPr>
        <w:pStyle w:val="ConsPlusNormal"/>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16693A" w:rsidRDefault="0016693A">
      <w:pPr>
        <w:pStyle w:val="ConsPlusNormal"/>
        <w:jc w:val="both"/>
      </w:pPr>
      <w:r>
        <w:t xml:space="preserve">(часть 5.1 введена Федеральным </w:t>
      </w:r>
      <w:hyperlink r:id="rId123" w:history="1">
        <w:r>
          <w:rPr>
            <w:color w:val="0000FF"/>
          </w:rPr>
          <w:t>законом</w:t>
        </w:r>
      </w:hyperlink>
      <w:r>
        <w:t xml:space="preserve"> от 17.06.2010 N 119-ФЗ)</w:t>
      </w:r>
    </w:p>
    <w:p w:rsidR="0016693A" w:rsidRDefault="0016693A">
      <w:pPr>
        <w:pStyle w:val="ConsPlusNormal"/>
        <w:ind w:firstLine="540"/>
        <w:jc w:val="both"/>
      </w:pPr>
      <w:bookmarkStart w:id="27" w:name="P251"/>
      <w:bookmarkEnd w:id="27"/>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16693A" w:rsidRDefault="0016693A">
      <w:pPr>
        <w:pStyle w:val="ConsPlusNormal"/>
        <w:jc w:val="both"/>
      </w:pPr>
      <w:r>
        <w:t xml:space="preserve">(часть 6 в ред. Федерального </w:t>
      </w:r>
      <w:hyperlink r:id="rId124" w:history="1">
        <w:r>
          <w:rPr>
            <w:color w:val="0000FF"/>
          </w:rPr>
          <w:t>закона</w:t>
        </w:r>
      </w:hyperlink>
      <w:r>
        <w:t xml:space="preserve"> от 03.07.2016 N 304-ФЗ)</w:t>
      </w:r>
    </w:p>
    <w:p w:rsidR="0016693A" w:rsidRDefault="0016693A">
      <w:pPr>
        <w:pStyle w:val="ConsPlusNormal"/>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6693A" w:rsidRDefault="0016693A">
      <w:pPr>
        <w:pStyle w:val="ConsPlusNormal"/>
        <w:jc w:val="both"/>
      </w:pPr>
      <w:r>
        <w:t xml:space="preserve">(часть 7 в ред. Федерального </w:t>
      </w:r>
      <w:hyperlink r:id="rId125" w:history="1">
        <w:r>
          <w:rPr>
            <w:color w:val="0000FF"/>
          </w:rPr>
          <w:t>закона</w:t>
        </w:r>
      </w:hyperlink>
      <w:r>
        <w:t xml:space="preserve"> от 03.07.2016 N 304-ФЗ)</w:t>
      </w:r>
    </w:p>
    <w:p w:rsidR="0016693A" w:rsidRDefault="0016693A">
      <w:pPr>
        <w:pStyle w:val="ConsPlusNormal"/>
        <w:ind w:firstLine="540"/>
        <w:jc w:val="both"/>
      </w:pPr>
      <w:r>
        <w:t xml:space="preserve">8. За нарушение срока устранения недостатков (дефектов) объекта долевого строительства, предусмотренного </w:t>
      </w:r>
      <w:hyperlink w:anchor="P251"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26" w:history="1">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27"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16693A" w:rsidRDefault="0016693A">
      <w:pPr>
        <w:pStyle w:val="ConsPlusNormal"/>
        <w:jc w:val="both"/>
      </w:pPr>
      <w:r>
        <w:t xml:space="preserve">(часть 8 введена Федеральным </w:t>
      </w:r>
      <w:hyperlink r:id="rId128" w:history="1">
        <w:r>
          <w:rPr>
            <w:color w:val="0000FF"/>
          </w:rPr>
          <w:t>законом</w:t>
        </w:r>
      </w:hyperlink>
      <w:r>
        <w:t xml:space="preserve"> от 03.07.2016 N 304-ФЗ)</w:t>
      </w:r>
    </w:p>
    <w:p w:rsidR="0016693A" w:rsidRDefault="0016693A">
      <w:pPr>
        <w:pStyle w:val="ConsPlusNormal"/>
        <w:ind w:firstLine="540"/>
        <w:jc w:val="both"/>
      </w:pPr>
    </w:p>
    <w:p w:rsidR="0016693A" w:rsidRDefault="0016693A">
      <w:pPr>
        <w:pStyle w:val="ConsPlusNormal"/>
        <w:ind w:firstLine="540"/>
        <w:jc w:val="both"/>
        <w:outlineLvl w:val="0"/>
      </w:pPr>
      <w:bookmarkStart w:id="28" w:name="P258"/>
      <w:bookmarkEnd w:id="28"/>
      <w:r>
        <w:t>Статья 8. Передача объекта долевого строительства</w:t>
      </w:r>
    </w:p>
    <w:p w:rsidR="0016693A" w:rsidRDefault="0016693A">
      <w:pPr>
        <w:pStyle w:val="ConsPlusNormal"/>
        <w:ind w:firstLine="540"/>
        <w:jc w:val="both"/>
      </w:pPr>
    </w:p>
    <w:p w:rsidR="0016693A" w:rsidRDefault="0016693A">
      <w:pPr>
        <w:pStyle w:val="ConsPlusNormal"/>
        <w:ind w:firstLine="540"/>
        <w:jc w:val="both"/>
      </w:pPr>
      <w:r>
        <w:lastRenderedPageBreak/>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rsidR="0016693A" w:rsidRDefault="0016693A">
      <w:pPr>
        <w:pStyle w:val="ConsPlusNormal"/>
        <w:jc w:val="both"/>
      </w:pPr>
      <w:r>
        <w:t xml:space="preserve">(часть 1 в ред. Федерального </w:t>
      </w:r>
      <w:hyperlink r:id="rId129" w:history="1">
        <w:r>
          <w:rPr>
            <w:color w:val="0000FF"/>
          </w:rPr>
          <w:t>закона</w:t>
        </w:r>
      </w:hyperlink>
      <w:r>
        <w:t xml:space="preserve"> от 03.07.2016 N 304-ФЗ)</w:t>
      </w:r>
    </w:p>
    <w:p w:rsidR="0016693A" w:rsidRDefault="0016693A">
      <w:pPr>
        <w:pStyle w:val="ConsPlusNormal"/>
        <w:ind w:firstLine="540"/>
        <w:jc w:val="both"/>
      </w:pPr>
      <w:r>
        <w:t xml:space="preserve">2. Передача объекта долевого строительства осуществляется не ранее чем после получения в установленном </w:t>
      </w:r>
      <w:hyperlink r:id="rId130"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16693A" w:rsidRDefault="0016693A">
      <w:pPr>
        <w:pStyle w:val="ConsPlusNormal"/>
        <w:ind w:firstLine="540"/>
        <w:jc w:val="both"/>
      </w:pPr>
      <w:bookmarkStart w:id="29" w:name="P263"/>
      <w:bookmarkEnd w:id="29"/>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16693A" w:rsidRDefault="0016693A">
      <w:pPr>
        <w:pStyle w:val="ConsPlusNormal"/>
        <w:jc w:val="both"/>
      </w:pPr>
      <w:r>
        <w:t xml:space="preserve">(в ред. Федерального </w:t>
      </w:r>
      <w:hyperlink r:id="rId131" w:history="1">
        <w:r>
          <w:rPr>
            <w:color w:val="0000FF"/>
          </w:rPr>
          <w:t>закона</w:t>
        </w:r>
      </w:hyperlink>
      <w:r>
        <w:t xml:space="preserve"> от 18.07.2006 N 111-ФЗ)</w:t>
      </w:r>
    </w:p>
    <w:p w:rsidR="0016693A" w:rsidRDefault="0016693A">
      <w:pPr>
        <w:pStyle w:val="ConsPlusNormal"/>
        <w:ind w:firstLine="540"/>
        <w:jc w:val="both"/>
      </w:pPr>
      <w:bookmarkStart w:id="30" w:name="P265"/>
      <w:bookmarkEnd w:id="30"/>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268"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16693A" w:rsidRDefault="0016693A">
      <w:pPr>
        <w:pStyle w:val="ConsPlusNormal"/>
        <w:jc w:val="both"/>
      </w:pPr>
      <w:r>
        <w:t xml:space="preserve">(часть четвертая в ред. Федерального </w:t>
      </w:r>
      <w:hyperlink r:id="rId132" w:history="1">
        <w:r>
          <w:rPr>
            <w:color w:val="0000FF"/>
          </w:rPr>
          <w:t>закона</w:t>
        </w:r>
      </w:hyperlink>
      <w:r>
        <w:t xml:space="preserve"> от 18.07.2006 N 111-ФЗ)</w:t>
      </w:r>
    </w:p>
    <w:p w:rsidR="0016693A" w:rsidRDefault="0016693A">
      <w:pPr>
        <w:pStyle w:val="ConsPlusNormal"/>
        <w:ind w:firstLine="540"/>
        <w:jc w:val="both"/>
      </w:pPr>
      <w:bookmarkStart w:id="31" w:name="P267"/>
      <w:bookmarkEnd w:id="31"/>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235" w:history="1">
        <w:r>
          <w:rPr>
            <w:color w:val="0000FF"/>
          </w:rPr>
          <w:t>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239" w:history="1">
        <w:r>
          <w:rPr>
            <w:color w:val="0000FF"/>
          </w:rPr>
          <w:t>статьи 7</w:t>
        </w:r>
      </w:hyperlink>
      <w:r>
        <w:t xml:space="preserve"> настоящего Федерального закона.</w:t>
      </w:r>
    </w:p>
    <w:p w:rsidR="0016693A" w:rsidRDefault="0016693A">
      <w:pPr>
        <w:pStyle w:val="ConsPlusNormal"/>
        <w:ind w:firstLine="540"/>
        <w:jc w:val="both"/>
      </w:pPr>
      <w:bookmarkStart w:id="32" w:name="P268"/>
      <w:bookmarkEnd w:id="32"/>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265"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267"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263" w:history="1">
        <w:r>
          <w:rPr>
            <w:color w:val="0000FF"/>
          </w:rPr>
          <w:t>части 3</w:t>
        </w:r>
      </w:hyperlink>
      <w:r>
        <w:t xml:space="preserve"> настоящей статьи). При этом риск случайной гибели </w:t>
      </w:r>
      <w:r>
        <w:lastRenderedPageBreak/>
        <w:t xml:space="preserve">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265"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6693A" w:rsidRDefault="0016693A">
      <w:pPr>
        <w:pStyle w:val="ConsPlusNormal"/>
        <w:jc w:val="both"/>
      </w:pPr>
      <w:r>
        <w:t xml:space="preserve">(часть шестая введена Федеральным </w:t>
      </w:r>
      <w:hyperlink r:id="rId133" w:history="1">
        <w:r>
          <w:rPr>
            <w:color w:val="0000FF"/>
          </w:rPr>
          <w:t>законом</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outlineLvl w:val="0"/>
      </w:pPr>
      <w:bookmarkStart w:id="33" w:name="P271"/>
      <w:bookmarkEnd w:id="33"/>
      <w:r>
        <w:t>Статья 9. Расторжение договора</w:t>
      </w:r>
    </w:p>
    <w:p w:rsidR="0016693A" w:rsidRDefault="0016693A">
      <w:pPr>
        <w:pStyle w:val="ConsPlusNormal"/>
        <w:jc w:val="both"/>
      </w:pPr>
      <w:r>
        <w:t xml:space="preserve">(в ред. Федерального </w:t>
      </w:r>
      <w:hyperlink r:id="rId134" w:history="1">
        <w:r>
          <w:rPr>
            <w:color w:val="0000FF"/>
          </w:rPr>
          <w:t>закона</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pPr>
      <w:bookmarkStart w:id="34" w:name="P274"/>
      <w:bookmarkEnd w:id="34"/>
      <w:r>
        <w:t>1. Участник долевого строительства в одностороннем порядке вправе отказаться от исполнения договора в случае:</w:t>
      </w:r>
    </w:p>
    <w:p w:rsidR="0016693A" w:rsidRDefault="0016693A">
      <w:pPr>
        <w:pStyle w:val="ConsPlusNormal"/>
        <w:ind w:firstLine="540"/>
        <w:jc w:val="both"/>
      </w:pPr>
      <w:bookmarkStart w:id="35" w:name="P275"/>
      <w:bookmarkEnd w:id="35"/>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16693A" w:rsidRDefault="0016693A">
      <w:pPr>
        <w:pStyle w:val="ConsPlusNormal"/>
        <w:jc w:val="both"/>
      </w:pPr>
      <w:r>
        <w:t xml:space="preserve">(в ред. Федерального </w:t>
      </w:r>
      <w:hyperlink r:id="rId135" w:history="1">
        <w:r>
          <w:rPr>
            <w:color w:val="0000FF"/>
          </w:rPr>
          <w:t>закона</w:t>
        </w:r>
      </w:hyperlink>
      <w:r>
        <w:t xml:space="preserve"> от 17.06.2010 N 119-ФЗ)</w:t>
      </w:r>
    </w:p>
    <w:p w:rsidR="0016693A" w:rsidRDefault="0016693A">
      <w:pPr>
        <w:pStyle w:val="ConsPlusNormal"/>
        <w:ind w:firstLine="540"/>
        <w:jc w:val="both"/>
      </w:pPr>
      <w:r>
        <w:t xml:space="preserve">2) неисполнения застройщиком обязанностей, предусмотренных частью 2 </w:t>
      </w:r>
      <w:hyperlink r:id="rId136" w:history="1">
        <w:r>
          <w:rPr>
            <w:color w:val="0000FF"/>
          </w:rPr>
          <w:t>статьи 7</w:t>
        </w:r>
      </w:hyperlink>
      <w:r>
        <w:t xml:space="preserve"> настоящего Федерального закона;</w:t>
      </w:r>
    </w:p>
    <w:p w:rsidR="0016693A" w:rsidRDefault="0016693A">
      <w:pPr>
        <w:pStyle w:val="ConsPlusNormal"/>
        <w:ind w:firstLine="540"/>
        <w:jc w:val="both"/>
      </w:pPr>
      <w:bookmarkStart w:id="36" w:name="P278"/>
      <w:bookmarkEnd w:id="36"/>
      <w:r>
        <w:t>3) существенного нарушения требований к качеству объекта долевого строительства;</w:t>
      </w:r>
    </w:p>
    <w:p w:rsidR="0016693A" w:rsidRDefault="0016693A">
      <w:pPr>
        <w:pStyle w:val="ConsPlusNormal"/>
        <w:ind w:firstLine="540"/>
        <w:jc w:val="both"/>
      </w:pPr>
      <w:r>
        <w:t xml:space="preserve">4) нарушения застройщиком обязанностей, предусмотренных частью 3 </w:t>
      </w:r>
      <w:hyperlink w:anchor="P422" w:history="1">
        <w:r>
          <w:rPr>
            <w:color w:val="0000FF"/>
          </w:rPr>
          <w:t>статьи 15.1</w:t>
        </w:r>
      </w:hyperlink>
      <w:r>
        <w:t xml:space="preserve"> настоящего Федерального закона;</w:t>
      </w:r>
    </w:p>
    <w:p w:rsidR="0016693A" w:rsidRDefault="0016693A">
      <w:pPr>
        <w:pStyle w:val="ConsPlusNormal"/>
        <w:ind w:firstLine="540"/>
        <w:jc w:val="both"/>
      </w:pPr>
      <w:bookmarkStart w:id="37" w:name="P280"/>
      <w:bookmarkEnd w:id="37"/>
      <w:r>
        <w:t>5) в иных установленных федеральным законом или договором случаях.</w:t>
      </w:r>
    </w:p>
    <w:p w:rsidR="0016693A" w:rsidRDefault="0016693A">
      <w:pPr>
        <w:pStyle w:val="ConsPlusNormal"/>
        <w:jc w:val="both"/>
      </w:pPr>
      <w:r>
        <w:t xml:space="preserve">(часть первая в ред. Федерального </w:t>
      </w:r>
      <w:hyperlink r:id="rId137" w:history="1">
        <w:r>
          <w:rPr>
            <w:color w:val="0000FF"/>
          </w:rPr>
          <w:t>закона</w:t>
        </w:r>
      </w:hyperlink>
      <w:r>
        <w:t xml:space="preserve"> от 18.07.2006 N 111-ФЗ)</w:t>
      </w:r>
    </w:p>
    <w:p w:rsidR="0016693A" w:rsidRDefault="0016693A">
      <w:pPr>
        <w:pStyle w:val="ConsPlusNormal"/>
        <w:ind w:firstLine="540"/>
        <w:jc w:val="both"/>
      </w:pPr>
      <w:bookmarkStart w:id="38" w:name="P282"/>
      <w:bookmarkEnd w:id="38"/>
      <w:r>
        <w:t>1.1. По требованию участника долевого строительства договор может быть расторгнут в судебном порядке в случае:</w:t>
      </w:r>
    </w:p>
    <w:p w:rsidR="0016693A" w:rsidRDefault="0016693A">
      <w:pPr>
        <w:pStyle w:val="ConsPlusNormal"/>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6693A" w:rsidRDefault="0016693A">
      <w:pPr>
        <w:pStyle w:val="ConsPlusNormal"/>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16693A" w:rsidRDefault="0016693A">
      <w:pPr>
        <w:pStyle w:val="ConsPlusNormal"/>
        <w:jc w:val="both"/>
      </w:pPr>
      <w:r>
        <w:t xml:space="preserve">(п. 2 в ред. Федерального </w:t>
      </w:r>
      <w:hyperlink r:id="rId138" w:history="1">
        <w:r>
          <w:rPr>
            <w:color w:val="0000FF"/>
          </w:rPr>
          <w:t>закона</w:t>
        </w:r>
      </w:hyperlink>
      <w:r>
        <w:t xml:space="preserve"> от 03.07.2016 N 304-ФЗ)</w:t>
      </w:r>
    </w:p>
    <w:p w:rsidR="0016693A" w:rsidRDefault="0016693A">
      <w:pPr>
        <w:pStyle w:val="ConsPlusNormal"/>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16693A" w:rsidRDefault="0016693A">
      <w:pPr>
        <w:pStyle w:val="ConsPlusNormal"/>
        <w:ind w:firstLine="540"/>
        <w:jc w:val="both"/>
      </w:pPr>
      <w:r>
        <w:t>4) в иных установленных федеральным законом или договором случаях.</w:t>
      </w:r>
    </w:p>
    <w:p w:rsidR="0016693A" w:rsidRDefault="0016693A">
      <w:pPr>
        <w:pStyle w:val="ConsPlusNormal"/>
        <w:jc w:val="both"/>
      </w:pPr>
      <w:r>
        <w:t xml:space="preserve">(часть первая.1 введена Федеральным </w:t>
      </w:r>
      <w:hyperlink r:id="rId139" w:history="1">
        <w:r>
          <w:rPr>
            <w:color w:val="0000FF"/>
          </w:rPr>
          <w:t>законом</w:t>
        </w:r>
      </w:hyperlink>
      <w:r>
        <w:t xml:space="preserve"> от 18.07.2006 N 111-ФЗ)</w:t>
      </w:r>
    </w:p>
    <w:p w:rsidR="0016693A" w:rsidRDefault="0016693A">
      <w:pPr>
        <w:pStyle w:val="ConsPlusNormal"/>
        <w:ind w:firstLine="540"/>
        <w:jc w:val="both"/>
      </w:pPr>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6693A" w:rsidRDefault="0016693A">
      <w:pPr>
        <w:pStyle w:val="ConsPlusNormal"/>
        <w:jc w:val="both"/>
      </w:pPr>
      <w:r>
        <w:t xml:space="preserve">(часть 1.2 введена Федеральным </w:t>
      </w:r>
      <w:hyperlink r:id="rId140" w:history="1">
        <w:r>
          <w:rPr>
            <w:color w:val="0000FF"/>
          </w:rPr>
          <w:t>законом</w:t>
        </w:r>
      </w:hyperlink>
      <w:r>
        <w:t xml:space="preserve"> от 03.07.2016 N 304-ФЗ)</w:t>
      </w:r>
    </w:p>
    <w:p w:rsidR="0016693A" w:rsidRDefault="0016693A">
      <w:pPr>
        <w:pStyle w:val="ConsPlusNormal"/>
        <w:ind w:firstLine="540"/>
        <w:jc w:val="both"/>
      </w:pPr>
      <w:bookmarkStart w:id="39" w:name="P291"/>
      <w:bookmarkEnd w:id="39"/>
      <w:r>
        <w:t xml:space="preserve">2. Застройщик в случае расторжения договора по основаниям, предусмотренным </w:t>
      </w:r>
      <w:hyperlink w:anchor="P274"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282"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4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w:t>
      </w:r>
      <w:r>
        <w:lastRenderedPageBreak/>
        <w:t>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16693A" w:rsidRDefault="0016693A">
      <w:pPr>
        <w:pStyle w:val="ConsPlusNormal"/>
        <w:jc w:val="both"/>
      </w:pPr>
      <w:r>
        <w:t xml:space="preserve">(часть вторая в ред. Федерального </w:t>
      </w:r>
      <w:hyperlink r:id="rId142" w:history="1">
        <w:r>
          <w:rPr>
            <w:color w:val="0000FF"/>
          </w:rPr>
          <w:t>закона</w:t>
        </w:r>
      </w:hyperlink>
      <w:r>
        <w:t xml:space="preserve"> от 18.07.2006 N 111-ФЗ)</w:t>
      </w:r>
    </w:p>
    <w:p w:rsidR="0016693A" w:rsidRDefault="0016693A">
      <w:pPr>
        <w:pStyle w:val="ConsPlusNormal"/>
        <w:ind w:firstLine="540"/>
        <w:jc w:val="both"/>
      </w:pPr>
      <w:bookmarkStart w:id="40" w:name="P293"/>
      <w:bookmarkEnd w:id="40"/>
      <w:r>
        <w:t xml:space="preserve">3. В случае наличия оснований для одностороннего отказа застройщика от исполнения договора, предусмотренных </w:t>
      </w:r>
      <w:hyperlink w:anchor="P218" w:history="1">
        <w:r>
          <w:rPr>
            <w:color w:val="0000FF"/>
          </w:rPr>
          <w:t>частями 4</w:t>
        </w:r>
      </w:hyperlink>
      <w:r>
        <w:t xml:space="preserve"> и </w:t>
      </w:r>
      <w:hyperlink w:anchor="P220" w:history="1">
        <w:r>
          <w:rPr>
            <w:color w:val="0000FF"/>
          </w:rPr>
          <w:t>5</w:t>
        </w:r>
      </w:hyperlink>
      <w: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265" w:history="1">
        <w:r>
          <w:rPr>
            <w:color w:val="0000FF"/>
          </w:rPr>
          <w:t>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295" w:history="1">
        <w:r>
          <w:rPr>
            <w:color w:val="0000FF"/>
          </w:rPr>
          <w:t>частью 4</w:t>
        </w:r>
      </w:hyperlink>
      <w:r>
        <w:t xml:space="preserve"> настоящей статьи.</w:t>
      </w:r>
    </w:p>
    <w:p w:rsidR="0016693A" w:rsidRDefault="0016693A">
      <w:pPr>
        <w:pStyle w:val="ConsPlusNormal"/>
        <w:jc w:val="both"/>
      </w:pPr>
      <w:r>
        <w:t xml:space="preserve">(часть третья введена Федеральным </w:t>
      </w:r>
      <w:hyperlink r:id="rId143" w:history="1">
        <w:r>
          <w:rPr>
            <w:color w:val="0000FF"/>
          </w:rPr>
          <w:t>законом</w:t>
        </w:r>
      </w:hyperlink>
      <w:r>
        <w:t xml:space="preserve"> от 18.07.2006 N 111-ФЗ)</w:t>
      </w:r>
    </w:p>
    <w:p w:rsidR="0016693A" w:rsidRDefault="0016693A">
      <w:pPr>
        <w:pStyle w:val="ConsPlusNormal"/>
        <w:ind w:firstLine="540"/>
        <w:jc w:val="both"/>
      </w:pPr>
      <w:bookmarkStart w:id="41" w:name="P295"/>
      <w:bookmarkEnd w:id="41"/>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6693A" w:rsidRDefault="0016693A">
      <w:pPr>
        <w:pStyle w:val="ConsPlusNormal"/>
        <w:jc w:val="both"/>
      </w:pPr>
      <w:r>
        <w:t xml:space="preserve">(часть четвертая введена Федеральным </w:t>
      </w:r>
      <w:hyperlink r:id="rId144" w:history="1">
        <w:r>
          <w:rPr>
            <w:color w:val="0000FF"/>
          </w:rPr>
          <w:t>законом</w:t>
        </w:r>
      </w:hyperlink>
      <w:r>
        <w:t xml:space="preserve"> от 18.07.2006 N 111-ФЗ)</w:t>
      </w:r>
    </w:p>
    <w:p w:rsidR="0016693A" w:rsidRDefault="0016693A">
      <w:pPr>
        <w:pStyle w:val="ConsPlusNormal"/>
        <w:ind w:firstLine="540"/>
        <w:jc w:val="both"/>
      </w:pPr>
      <w:bookmarkStart w:id="42" w:name="P297"/>
      <w:bookmarkEnd w:id="42"/>
      <w:r>
        <w:t xml:space="preserve">5. В случае одностороннего отказа застройщика от исполнения договора по основаниям, предусмотренным </w:t>
      </w:r>
      <w:hyperlink w:anchor="P218" w:history="1">
        <w:r>
          <w:rPr>
            <w:color w:val="0000FF"/>
          </w:rPr>
          <w:t>частями 4</w:t>
        </w:r>
      </w:hyperlink>
      <w:r>
        <w:t xml:space="preserve"> и </w:t>
      </w:r>
      <w:hyperlink w:anchor="P220" w:history="1">
        <w:r>
          <w:rPr>
            <w:color w:val="0000FF"/>
          </w:rPr>
          <w:t>5</w:t>
        </w:r>
      </w:hyperlink>
      <w: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16693A" w:rsidRDefault="0016693A">
      <w:pPr>
        <w:pStyle w:val="ConsPlusNormal"/>
        <w:jc w:val="both"/>
      </w:pPr>
      <w:r>
        <w:t xml:space="preserve">(часть пятая введена Федеральным </w:t>
      </w:r>
      <w:hyperlink r:id="rId145" w:history="1">
        <w:r>
          <w:rPr>
            <w:color w:val="0000FF"/>
          </w:rPr>
          <w:t>законом</w:t>
        </w:r>
      </w:hyperlink>
      <w:r>
        <w:t xml:space="preserve"> от 18.07.2006 N 111-ФЗ)</w:t>
      </w:r>
    </w:p>
    <w:p w:rsidR="0016693A" w:rsidRDefault="0016693A">
      <w:pPr>
        <w:pStyle w:val="ConsPlusNormal"/>
        <w:ind w:firstLine="540"/>
        <w:jc w:val="both"/>
      </w:pPr>
      <w:r>
        <w:t xml:space="preserve">6. В случае нарушения застройщиком предусмотренных </w:t>
      </w:r>
      <w:hyperlink w:anchor="P291" w:history="1">
        <w:r>
          <w:rPr>
            <w:color w:val="0000FF"/>
          </w:rPr>
          <w:t>частями 2</w:t>
        </w:r>
      </w:hyperlink>
      <w:r>
        <w:t xml:space="preserve"> и </w:t>
      </w:r>
      <w:hyperlink w:anchor="P297"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46"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16693A" w:rsidRDefault="0016693A">
      <w:pPr>
        <w:pStyle w:val="ConsPlusNormal"/>
        <w:jc w:val="both"/>
      </w:pPr>
      <w:r>
        <w:lastRenderedPageBreak/>
        <w:t xml:space="preserve">(часть шестая введена Федеральным </w:t>
      </w:r>
      <w:hyperlink r:id="rId147" w:history="1">
        <w:r>
          <w:rPr>
            <w:color w:val="0000FF"/>
          </w:rPr>
          <w:t>законом</w:t>
        </w:r>
      </w:hyperlink>
      <w:r>
        <w:t xml:space="preserve"> от 18.07.2006 N 111-ФЗ)</w:t>
      </w:r>
    </w:p>
    <w:p w:rsidR="0016693A" w:rsidRDefault="0016693A">
      <w:pPr>
        <w:pStyle w:val="ConsPlusNormal"/>
        <w:ind w:firstLine="540"/>
        <w:jc w:val="both"/>
      </w:pPr>
      <w:bookmarkStart w:id="43" w:name="P301"/>
      <w:bookmarkEnd w:id="43"/>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16693A" w:rsidRDefault="0016693A">
      <w:pPr>
        <w:pStyle w:val="ConsPlusNormal"/>
        <w:jc w:val="both"/>
      </w:pPr>
      <w:r>
        <w:t xml:space="preserve">(часть седьмая введена Федеральным </w:t>
      </w:r>
      <w:hyperlink r:id="rId148" w:history="1">
        <w:r>
          <w:rPr>
            <w:color w:val="0000FF"/>
          </w:rPr>
          <w:t>законом</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outlineLvl w:val="0"/>
      </w:pPr>
      <w:r>
        <w:t>Статья 10. Ответственность за нарушение обязательств по договору</w:t>
      </w:r>
    </w:p>
    <w:p w:rsidR="0016693A" w:rsidRDefault="0016693A">
      <w:pPr>
        <w:pStyle w:val="ConsPlusNormal"/>
        <w:ind w:firstLine="540"/>
        <w:jc w:val="both"/>
      </w:pPr>
    </w:p>
    <w:p w:rsidR="0016693A" w:rsidRDefault="0016693A">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16693A" w:rsidRDefault="0016693A">
      <w:pPr>
        <w:pStyle w:val="ConsPlusNormal"/>
        <w:ind w:firstLine="540"/>
        <w:jc w:val="both"/>
      </w:pPr>
    </w:p>
    <w:p w:rsidR="0016693A" w:rsidRDefault="0016693A">
      <w:pPr>
        <w:pStyle w:val="ConsPlusNormal"/>
        <w:ind w:firstLine="540"/>
        <w:jc w:val="both"/>
        <w:outlineLvl w:val="0"/>
      </w:pPr>
      <w:r>
        <w:t>Статья 11. Уступка прав требований по договору</w:t>
      </w:r>
    </w:p>
    <w:p w:rsidR="0016693A" w:rsidRDefault="0016693A">
      <w:pPr>
        <w:pStyle w:val="ConsPlusNormal"/>
        <w:ind w:firstLine="540"/>
        <w:jc w:val="both"/>
      </w:pPr>
    </w:p>
    <w:p w:rsidR="0016693A" w:rsidRDefault="0016693A">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49" w:history="1">
        <w:r>
          <w:rPr>
            <w:color w:val="0000FF"/>
          </w:rPr>
          <w:t>кодексом</w:t>
        </w:r>
      </w:hyperlink>
      <w:r>
        <w:t xml:space="preserve"> Российской Федерации.</w:t>
      </w:r>
    </w:p>
    <w:p w:rsidR="0016693A" w:rsidRDefault="0016693A">
      <w:pPr>
        <w:pStyle w:val="ConsPlusNormal"/>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16693A" w:rsidRDefault="0016693A">
      <w:pPr>
        <w:pStyle w:val="ConsPlusNormal"/>
        <w:ind w:firstLine="540"/>
        <w:jc w:val="both"/>
      </w:pPr>
      <w:bookmarkStart w:id="44" w:name="P312"/>
      <w:bookmarkEnd w:id="44"/>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6693A" w:rsidRDefault="0016693A">
      <w:pPr>
        <w:pStyle w:val="ConsPlusNormal"/>
        <w:jc w:val="both"/>
      </w:pPr>
      <w:r>
        <w:t xml:space="preserve">(часть 3 введена Федеральным </w:t>
      </w:r>
      <w:hyperlink r:id="rId150" w:history="1">
        <w:r>
          <w:rPr>
            <w:color w:val="0000FF"/>
          </w:rPr>
          <w:t>законом</w:t>
        </w:r>
      </w:hyperlink>
      <w:r>
        <w:t xml:space="preserve"> от 03.07.2016 N 304-ФЗ)</w:t>
      </w:r>
    </w:p>
    <w:p w:rsidR="0016693A" w:rsidRDefault="0016693A">
      <w:pPr>
        <w:pStyle w:val="ConsPlusNormal"/>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312" w:history="1">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16693A" w:rsidRDefault="0016693A">
      <w:pPr>
        <w:pStyle w:val="ConsPlusNormal"/>
        <w:jc w:val="both"/>
      </w:pPr>
      <w:r>
        <w:t xml:space="preserve">(часть 4 введена Федеральным </w:t>
      </w:r>
      <w:hyperlink r:id="rId151" w:history="1">
        <w:r>
          <w:rPr>
            <w:color w:val="0000FF"/>
          </w:rPr>
          <w:t>законом</w:t>
        </w:r>
      </w:hyperlink>
      <w:r>
        <w:t xml:space="preserve"> от 03.07.2016 N 304-ФЗ)</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rPr>
          <w:color w:val="0A2666"/>
        </w:rPr>
        <w:t>КонсультантПлюс: примечание.</w:t>
      </w:r>
    </w:p>
    <w:p w:rsidR="0016693A" w:rsidRDefault="0016693A">
      <w:pPr>
        <w:pStyle w:val="ConsPlusNormal"/>
        <w:ind w:firstLine="540"/>
        <w:jc w:val="both"/>
      </w:pPr>
      <w:r>
        <w:rPr>
          <w:color w:val="0A2666"/>
        </w:rPr>
        <w:t xml:space="preserve">Об особенностях предъявления участниками строительства требований при банкротстве застройщика см. </w:t>
      </w:r>
      <w:hyperlink r:id="rId152" w:history="1">
        <w:r>
          <w:rPr>
            <w:color w:val="0000FF"/>
          </w:rPr>
          <w:t>статью 201.4</w:t>
        </w:r>
      </w:hyperlink>
      <w:r>
        <w:rPr>
          <w:color w:val="0A2666"/>
        </w:rPr>
        <w:t xml:space="preserve"> Федерального закона от 26.10.2002 N 127-ФЗ.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r>
        <w:t>Статья 12. Исполнение обязательств по договору</w:t>
      </w:r>
    </w:p>
    <w:p w:rsidR="0016693A" w:rsidRDefault="0016693A">
      <w:pPr>
        <w:pStyle w:val="ConsPlusNormal"/>
        <w:ind w:firstLine="540"/>
        <w:jc w:val="both"/>
      </w:pPr>
    </w:p>
    <w:p w:rsidR="0016693A" w:rsidRDefault="0016693A">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16693A" w:rsidRDefault="0016693A">
      <w:pPr>
        <w:pStyle w:val="ConsPlusNormal"/>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53" w:history="1">
        <w:r>
          <w:rPr>
            <w:color w:val="0000FF"/>
          </w:rPr>
          <w:t>вступления</w:t>
        </w:r>
      </w:hyperlink>
      <w:r>
        <w:t xml:space="preserve"> в силу </w:t>
      </w:r>
      <w:hyperlink r:id="rId154" w:history="1">
        <w:r>
          <w:rPr>
            <w:color w:val="0000FF"/>
          </w:rPr>
          <w:t>статей 1</w:t>
        </w:r>
      </w:hyperlink>
      <w:r>
        <w:t xml:space="preserve">, </w:t>
      </w:r>
      <w:hyperlink r:id="rId155" w:history="1">
        <w:r>
          <w:rPr>
            <w:color w:val="0000FF"/>
          </w:rPr>
          <w:t>3</w:t>
        </w:r>
      </w:hyperlink>
      <w:r>
        <w:t xml:space="preserve"> - </w:t>
      </w:r>
      <w:hyperlink r:id="rId156" w:history="1">
        <w:r>
          <w:rPr>
            <w:color w:val="0000FF"/>
          </w:rPr>
          <w:t>5</w:t>
        </w:r>
      </w:hyperlink>
      <w:r>
        <w:t xml:space="preserve"> Федерального закона от </w:t>
      </w:r>
      <w:r>
        <w:lastRenderedPageBreak/>
        <w:t xml:space="preserve">30.12.2012 N 294-ФЗ (Федеральный </w:t>
      </w:r>
      <w:hyperlink r:id="rId157" w:history="1">
        <w:r>
          <w:rPr>
            <w:color w:val="0000FF"/>
          </w:rPr>
          <w:t>закон</w:t>
        </w:r>
      </w:hyperlink>
      <w:r>
        <w:t xml:space="preserve"> от 30.12.2012 N 294-ФЗ).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r>
        <w:t>Статья 12.1. Способы обеспечения исполнения обязательств по договору</w:t>
      </w:r>
    </w:p>
    <w:p w:rsidR="0016693A" w:rsidRDefault="0016693A">
      <w:pPr>
        <w:pStyle w:val="ConsPlusNormal"/>
        <w:ind w:firstLine="540"/>
        <w:jc w:val="both"/>
      </w:pPr>
    </w:p>
    <w:p w:rsidR="0016693A" w:rsidRDefault="0016693A">
      <w:pPr>
        <w:pStyle w:val="ConsPlusNormal"/>
        <w:ind w:firstLine="540"/>
        <w:jc w:val="both"/>
      </w:pPr>
      <w:r>
        <w:t xml:space="preserve">(в ред. Федерального </w:t>
      </w:r>
      <w:hyperlink r:id="rId158" w:history="1">
        <w:r>
          <w:rPr>
            <w:color w:val="0000FF"/>
          </w:rPr>
          <w:t>закона</w:t>
        </w:r>
      </w:hyperlink>
      <w:r>
        <w:t xml:space="preserve"> от 30.12.2012 N 294-ФЗ)</w:t>
      </w:r>
    </w:p>
    <w:p w:rsidR="0016693A" w:rsidRDefault="0016693A">
      <w:pPr>
        <w:pStyle w:val="ConsPlusNormal"/>
        <w:ind w:firstLine="540"/>
        <w:jc w:val="both"/>
      </w:pPr>
    </w:p>
    <w:p w:rsidR="0016693A" w:rsidRDefault="0016693A">
      <w:pPr>
        <w:pStyle w:val="ConsPlusNormal"/>
        <w:ind w:firstLine="540"/>
        <w:jc w:val="both"/>
      </w:pPr>
      <w:bookmarkStart w:id="45" w:name="P334"/>
      <w:bookmarkEnd w:id="45"/>
      <w:r>
        <w:t xml:space="preserve">1. Залогом в порядке, установленном </w:t>
      </w:r>
      <w:hyperlink w:anchor="P347" w:history="1">
        <w:r>
          <w:rPr>
            <w:color w:val="0000FF"/>
          </w:rPr>
          <w:t>статьями 13</w:t>
        </w:r>
      </w:hyperlink>
      <w:r>
        <w:t xml:space="preserve"> - </w:t>
      </w:r>
      <w:hyperlink w:anchor="P380"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16693A" w:rsidRDefault="0016693A">
      <w:pPr>
        <w:pStyle w:val="ConsPlusNormal"/>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16693A" w:rsidRDefault="0016693A">
      <w:pPr>
        <w:pStyle w:val="ConsPlusNormal"/>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16693A" w:rsidRDefault="0016693A">
      <w:pPr>
        <w:pStyle w:val="ConsPlusNormal"/>
        <w:ind w:firstLine="540"/>
        <w:jc w:val="both"/>
      </w:pPr>
      <w:bookmarkStart w:id="46" w:name="P337"/>
      <w:bookmarkEnd w:id="46"/>
      <w: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16693A" w:rsidRDefault="0016693A">
      <w:pPr>
        <w:pStyle w:val="ConsPlusNormal"/>
        <w:ind w:firstLine="540"/>
        <w:jc w:val="both"/>
      </w:pPr>
      <w:r>
        <w:t xml:space="preserve">1) поручительство банка в порядке, установленном </w:t>
      </w:r>
      <w:hyperlink w:anchor="P393" w:history="1">
        <w:r>
          <w:rPr>
            <w:color w:val="0000FF"/>
          </w:rPr>
          <w:t>статьей 15.1</w:t>
        </w:r>
      </w:hyperlink>
      <w:r>
        <w:t xml:space="preserve"> настоящего Федерального закона;</w:t>
      </w:r>
    </w:p>
    <w:p w:rsidR="0016693A" w:rsidRDefault="0016693A">
      <w:pPr>
        <w:pStyle w:val="ConsPlusNormal"/>
        <w:ind w:firstLine="540"/>
        <w:jc w:val="both"/>
      </w:pPr>
      <w: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434" w:history="1">
        <w:r>
          <w:rPr>
            <w:color w:val="0000FF"/>
          </w:rPr>
          <w:t>статьей 15.2</w:t>
        </w:r>
      </w:hyperlink>
      <w:r>
        <w:t xml:space="preserve"> настоящего Федерального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Положения части 3 статьи 12.1 (в редакции Федерального закона от 03.07.2016 N 304-ФЗ) </w:t>
      </w:r>
      <w:hyperlink r:id="rId159" w:history="1">
        <w:r>
          <w:rPr>
            <w:color w:val="0000FF"/>
          </w:rPr>
          <w:t>применяются</w:t>
        </w:r>
      </w:hyperlink>
      <w:r>
        <w:t xml:space="preserve"> с 1 июля 2017 года. Об особенностях применения см. </w:t>
      </w:r>
      <w:hyperlink r:id="rId160" w:history="1">
        <w:r>
          <w:rPr>
            <w:color w:val="0000FF"/>
          </w:rPr>
          <w:t>статью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47" w:name="P344"/>
      <w:bookmarkEnd w:id="47"/>
      <w:r>
        <w:t xml:space="preserve">3. В случае заключения с гражданами договоров, объектами долевого строительства по которым являются жилые помещения в многоквартирном доме, застройщик, размер уставного капитала которого не соответствует требованиям </w:t>
      </w:r>
      <w:hyperlink w:anchor="P75" w:history="1">
        <w:r>
          <w:rPr>
            <w:color w:val="0000FF"/>
          </w:rPr>
          <w:t>пункта 1 части 2 статьи 3</w:t>
        </w:r>
      </w:hyperlink>
      <w:r>
        <w:t xml:space="preserve"> настоящего Федерального закона, наряду с исполнением обязанности, предусмотренной </w:t>
      </w:r>
      <w:hyperlink w:anchor="P337" w:history="1">
        <w:r>
          <w:rPr>
            <w:color w:val="0000FF"/>
          </w:rPr>
          <w:t>частью 2</w:t>
        </w:r>
      </w:hyperlink>
      <w:r>
        <w:t xml:space="preserve"> настоящей статьи, обязан также заключить с одним или несколькими юридическими лицами договор поручительства в соответствии со </w:t>
      </w:r>
      <w:hyperlink w:anchor="P491" w:history="1">
        <w:r>
          <w:rPr>
            <w:color w:val="0000FF"/>
          </w:rPr>
          <w:t>статьей 15.3</w:t>
        </w:r>
      </w:hyperlink>
      <w:r>
        <w:t xml:space="preserve"> настоящего Федерального закона.</w:t>
      </w:r>
    </w:p>
    <w:p w:rsidR="0016693A" w:rsidRDefault="0016693A">
      <w:pPr>
        <w:pStyle w:val="ConsPlusNormal"/>
        <w:jc w:val="both"/>
      </w:pPr>
      <w:r>
        <w:t xml:space="preserve">(часть 3 введена Федеральным </w:t>
      </w:r>
      <w:hyperlink r:id="rId161" w:history="1">
        <w:r>
          <w:rPr>
            <w:color w:val="0000FF"/>
          </w:rPr>
          <w:t>законом</w:t>
        </w:r>
      </w:hyperlink>
      <w:r>
        <w:t xml:space="preserve"> от 03.07.2016 N 304-ФЗ)</w:t>
      </w:r>
    </w:p>
    <w:p w:rsidR="0016693A" w:rsidRDefault="0016693A">
      <w:pPr>
        <w:pStyle w:val="ConsPlusNormal"/>
        <w:ind w:firstLine="540"/>
        <w:jc w:val="both"/>
      </w:pPr>
    </w:p>
    <w:p w:rsidR="0016693A" w:rsidRDefault="0016693A">
      <w:pPr>
        <w:pStyle w:val="ConsPlusNormal"/>
        <w:ind w:firstLine="540"/>
        <w:jc w:val="both"/>
        <w:outlineLvl w:val="0"/>
      </w:pPr>
      <w:bookmarkStart w:id="48" w:name="P347"/>
      <w:bookmarkEnd w:id="48"/>
      <w:r>
        <w:t>Статья 13. Обеспечение исполнения обязательств по договору залогом</w:t>
      </w:r>
    </w:p>
    <w:p w:rsidR="0016693A" w:rsidRDefault="0016693A">
      <w:pPr>
        <w:pStyle w:val="ConsPlusNormal"/>
        <w:jc w:val="both"/>
      </w:pPr>
      <w:r>
        <w:t xml:space="preserve">(в ред. Федерального </w:t>
      </w:r>
      <w:hyperlink r:id="rId162" w:history="1">
        <w:r>
          <w:rPr>
            <w:color w:val="0000FF"/>
          </w:rPr>
          <w:t>закона</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pPr>
      <w:bookmarkStart w:id="49" w:name="P350"/>
      <w:bookmarkEnd w:id="49"/>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16693A" w:rsidRDefault="0016693A">
      <w:pPr>
        <w:pStyle w:val="ConsPlusNormal"/>
        <w:jc w:val="both"/>
      </w:pPr>
      <w:r>
        <w:t xml:space="preserve">(в ред. Федерального </w:t>
      </w:r>
      <w:hyperlink r:id="rId163" w:history="1">
        <w:r>
          <w:rPr>
            <w:color w:val="0000FF"/>
          </w:rPr>
          <w:t>закона</w:t>
        </w:r>
      </w:hyperlink>
      <w:r>
        <w:t xml:space="preserve"> от 17.06.2010 N 119-ФЗ)</w:t>
      </w:r>
    </w:p>
    <w:p w:rsidR="0016693A" w:rsidRDefault="0016693A">
      <w:pPr>
        <w:pStyle w:val="ConsPlusNormal"/>
        <w:ind w:firstLine="540"/>
        <w:jc w:val="both"/>
      </w:pPr>
      <w:r>
        <w:t xml:space="preserve">2. При государственной регистрации права собственности застройщика на объект </w:t>
      </w:r>
      <w:r>
        <w:lastRenderedPageBreak/>
        <w:t>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16693A" w:rsidRDefault="0016693A">
      <w:pPr>
        <w:pStyle w:val="ConsPlusNormal"/>
        <w:ind w:firstLine="540"/>
        <w:jc w:val="both"/>
      </w:pPr>
      <w:bookmarkStart w:id="50" w:name="P353"/>
      <w:bookmarkEnd w:id="50"/>
      <w:r>
        <w:t xml:space="preserve">3. С даты получения застройщиком в </w:t>
      </w:r>
      <w:hyperlink r:id="rId16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258"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16693A" w:rsidRDefault="0016693A">
      <w:pPr>
        <w:pStyle w:val="ConsPlusNormal"/>
        <w:jc w:val="both"/>
      </w:pPr>
      <w:r>
        <w:t xml:space="preserve">(часть 3 в ред. Федерального </w:t>
      </w:r>
      <w:hyperlink r:id="rId165" w:history="1">
        <w:r>
          <w:rPr>
            <w:color w:val="0000FF"/>
          </w:rPr>
          <w:t>закона</w:t>
        </w:r>
      </w:hyperlink>
      <w:r>
        <w:t xml:space="preserve"> от 17.06.2010 N 119-ФЗ)</w:t>
      </w:r>
    </w:p>
    <w:p w:rsidR="0016693A" w:rsidRDefault="0016693A">
      <w:pPr>
        <w:pStyle w:val="ConsPlusNormal"/>
        <w:ind w:firstLine="540"/>
        <w:jc w:val="both"/>
      </w:pPr>
      <w:r>
        <w:t xml:space="preserve">4. Утратил силу. - Федеральный </w:t>
      </w:r>
      <w:hyperlink r:id="rId166" w:history="1">
        <w:r>
          <w:rPr>
            <w:color w:val="0000FF"/>
          </w:rPr>
          <w:t>закон</w:t>
        </w:r>
      </w:hyperlink>
      <w:r>
        <w:t xml:space="preserve"> от 18.07.2006 N 111-ФЗ.</w:t>
      </w:r>
    </w:p>
    <w:p w:rsidR="0016693A" w:rsidRDefault="0016693A">
      <w:pPr>
        <w:pStyle w:val="ConsPlusNormal"/>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16693A" w:rsidRDefault="0016693A">
      <w:pPr>
        <w:pStyle w:val="ConsPlusNormal"/>
        <w:ind w:firstLine="540"/>
        <w:jc w:val="both"/>
      </w:pPr>
      <w:bookmarkStart w:id="51" w:name="P357"/>
      <w:bookmarkEnd w:id="51"/>
      <w:r>
        <w:t xml:space="preserve">6. Если до заключения застройщиком договора с первым участником долевого строительства имущество, указанное в </w:t>
      </w:r>
      <w:hyperlink w:anchor="P350" w:history="1">
        <w:r>
          <w:rPr>
            <w:color w:val="0000FF"/>
          </w:rPr>
          <w:t>частях 1</w:t>
        </w:r>
      </w:hyperlink>
      <w:r>
        <w:t xml:space="preserve"> - </w:t>
      </w:r>
      <w:hyperlink w:anchor="P353" w:history="1">
        <w:r>
          <w:rPr>
            <w:color w:val="0000FF"/>
          </w:rPr>
          <w:t>3</w:t>
        </w:r>
      </w:hyperlink>
      <w: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16693A" w:rsidRDefault="0016693A">
      <w:pPr>
        <w:pStyle w:val="ConsPlusNormal"/>
        <w:jc w:val="both"/>
      </w:pPr>
      <w:r>
        <w:t xml:space="preserve">(в ред. Федерального </w:t>
      </w:r>
      <w:hyperlink r:id="rId167" w:history="1">
        <w:r>
          <w:rPr>
            <w:color w:val="0000FF"/>
          </w:rPr>
          <w:t>закона</w:t>
        </w:r>
      </w:hyperlink>
      <w:r>
        <w:t xml:space="preserve"> от 18.07.2006 N 111-ФЗ)</w:t>
      </w:r>
    </w:p>
    <w:p w:rsidR="0016693A" w:rsidRDefault="0016693A">
      <w:pPr>
        <w:pStyle w:val="ConsPlusNormal"/>
        <w:ind w:firstLine="540"/>
        <w:jc w:val="both"/>
      </w:pPr>
      <w:bookmarkStart w:id="52" w:name="P359"/>
      <w:bookmarkEnd w:id="52"/>
      <w:r>
        <w:t xml:space="preserve">1) залогодержателем имущества, указанного в </w:t>
      </w:r>
      <w:hyperlink w:anchor="P350" w:history="1">
        <w:r>
          <w:rPr>
            <w:color w:val="0000FF"/>
          </w:rPr>
          <w:t>частях 1</w:t>
        </w:r>
      </w:hyperlink>
      <w:r>
        <w:t xml:space="preserve"> - </w:t>
      </w:r>
      <w:hyperlink w:anchor="P353" w:history="1">
        <w:r>
          <w:rPr>
            <w:color w:val="0000FF"/>
          </w:rPr>
          <w:t>3</w:t>
        </w:r>
      </w:hyperlink>
      <w:r>
        <w:t xml:space="preserve"> настоящей статьи, является банк;</w:t>
      </w:r>
    </w:p>
    <w:p w:rsidR="0016693A" w:rsidRDefault="0016693A">
      <w:pPr>
        <w:pStyle w:val="ConsPlusNormal"/>
        <w:ind w:firstLine="540"/>
        <w:jc w:val="both"/>
      </w:pPr>
      <w:r>
        <w:t xml:space="preserve">2) от указанного в </w:t>
      </w:r>
      <w:hyperlink w:anchor="P359"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384" w:history="1">
        <w:r>
          <w:rPr>
            <w:color w:val="0000FF"/>
          </w:rPr>
          <w:t>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366" w:history="1">
        <w:r>
          <w:rPr>
            <w:color w:val="0000FF"/>
          </w:rPr>
          <w:t>частью 8</w:t>
        </w:r>
      </w:hyperlink>
      <w:r>
        <w:t xml:space="preserve"> настоящей статьи.</w:t>
      </w:r>
    </w:p>
    <w:p w:rsidR="0016693A" w:rsidRDefault="0016693A">
      <w:pPr>
        <w:pStyle w:val="ConsPlusNormal"/>
        <w:jc w:val="both"/>
      </w:pPr>
      <w:r>
        <w:t xml:space="preserve">(в ред. Федерального </w:t>
      </w:r>
      <w:hyperlink r:id="rId168" w:history="1">
        <w:r>
          <w:rPr>
            <w:color w:val="0000FF"/>
          </w:rPr>
          <w:t>закона</w:t>
        </w:r>
      </w:hyperlink>
      <w:r>
        <w:t xml:space="preserve"> от 18.07.2006 N 111-ФЗ)</w:t>
      </w:r>
    </w:p>
    <w:p w:rsidR="0016693A" w:rsidRDefault="0016693A">
      <w:pPr>
        <w:pStyle w:val="ConsPlusNormal"/>
        <w:ind w:firstLine="540"/>
        <w:jc w:val="both"/>
      </w:pPr>
      <w:bookmarkStart w:id="53" w:name="P362"/>
      <w:bookmarkEnd w:id="53"/>
      <w:r>
        <w:t xml:space="preserve">7. После заключения застройщиком договора с первым участником долевого строительства имущество, указанное в </w:t>
      </w:r>
      <w:hyperlink w:anchor="P350" w:history="1">
        <w:r>
          <w:rPr>
            <w:color w:val="0000FF"/>
          </w:rPr>
          <w:t>частях 1</w:t>
        </w:r>
      </w:hyperlink>
      <w:r>
        <w:t xml:space="preserve"> - </w:t>
      </w:r>
      <w:hyperlink w:anchor="P353"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384" w:history="1">
        <w:r>
          <w:rPr>
            <w:color w:val="0000FF"/>
          </w:rPr>
          <w:t>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366" w:history="1">
        <w:r>
          <w:rPr>
            <w:color w:val="0000FF"/>
          </w:rPr>
          <w:t>частью 8</w:t>
        </w:r>
      </w:hyperlink>
      <w:r>
        <w:t xml:space="preserve"> настоящей статьи.</w:t>
      </w:r>
    </w:p>
    <w:p w:rsidR="0016693A" w:rsidRDefault="0016693A">
      <w:pPr>
        <w:pStyle w:val="ConsPlusNormal"/>
        <w:jc w:val="both"/>
      </w:pPr>
      <w:r>
        <w:t xml:space="preserve">(часть седьмая в ред. Федерального </w:t>
      </w:r>
      <w:hyperlink r:id="rId169" w:history="1">
        <w:r>
          <w:rPr>
            <w:color w:val="0000FF"/>
          </w:rPr>
          <w:t>закона</w:t>
        </w:r>
      </w:hyperlink>
      <w:r>
        <w:t xml:space="preserve"> от 18.07.2006 N 111-ФЗ)</w:t>
      </w:r>
    </w:p>
    <w:p w:rsidR="0016693A" w:rsidRDefault="0016693A">
      <w:pPr>
        <w:pStyle w:val="ConsPlusNormal"/>
        <w:ind w:firstLine="540"/>
        <w:jc w:val="both"/>
      </w:pPr>
      <w:r>
        <w:t xml:space="preserve">7.1. В случаях, предусмотренных </w:t>
      </w:r>
      <w:hyperlink w:anchor="P357" w:history="1">
        <w:r>
          <w:rPr>
            <w:color w:val="0000FF"/>
          </w:rPr>
          <w:t>частями 6</w:t>
        </w:r>
      </w:hyperlink>
      <w:r>
        <w:t xml:space="preserve"> и </w:t>
      </w:r>
      <w:hyperlink w:anchor="P362"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16693A" w:rsidRDefault="0016693A">
      <w:pPr>
        <w:pStyle w:val="ConsPlusNormal"/>
        <w:jc w:val="both"/>
      </w:pPr>
      <w:r>
        <w:t xml:space="preserve">(часть седьмая.1 введена Федеральным </w:t>
      </w:r>
      <w:hyperlink r:id="rId170" w:history="1">
        <w:r>
          <w:rPr>
            <w:color w:val="0000FF"/>
          </w:rPr>
          <w:t>законом</w:t>
        </w:r>
      </w:hyperlink>
      <w:r>
        <w:t xml:space="preserve"> от 18.07.2006 N 111-ФЗ)</w:t>
      </w:r>
    </w:p>
    <w:p w:rsidR="0016693A" w:rsidRDefault="0016693A">
      <w:pPr>
        <w:pStyle w:val="ConsPlusNormal"/>
        <w:ind w:firstLine="540"/>
        <w:jc w:val="both"/>
      </w:pPr>
      <w:bookmarkStart w:id="54" w:name="P366"/>
      <w:bookmarkEnd w:id="54"/>
      <w:r>
        <w:t xml:space="preserve">8. С момента передачи объекта долевого строительства в порядке, установленном </w:t>
      </w:r>
      <w:hyperlink w:anchor="P258"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357" w:history="1">
        <w:r>
          <w:rPr>
            <w:color w:val="0000FF"/>
          </w:rPr>
          <w:t>частями 6</w:t>
        </w:r>
      </w:hyperlink>
      <w:r>
        <w:t xml:space="preserve"> и </w:t>
      </w:r>
      <w:hyperlink w:anchor="P362" w:history="1">
        <w:r>
          <w:rPr>
            <w:color w:val="0000FF"/>
          </w:rPr>
          <w:t>7</w:t>
        </w:r>
      </w:hyperlink>
      <w:r>
        <w:t xml:space="preserve"> настоящей статьи случаях, не распространяется на данный объект долевого строительства.</w:t>
      </w:r>
    </w:p>
    <w:p w:rsidR="0016693A" w:rsidRDefault="0016693A">
      <w:pPr>
        <w:pStyle w:val="ConsPlusNormal"/>
        <w:jc w:val="both"/>
      </w:pPr>
      <w:r>
        <w:t xml:space="preserve">(в ред. Федеральных законов от 18.07.2006 </w:t>
      </w:r>
      <w:hyperlink r:id="rId171" w:history="1">
        <w:r>
          <w:rPr>
            <w:color w:val="0000FF"/>
          </w:rPr>
          <w:t>N 111-ФЗ</w:t>
        </w:r>
      </w:hyperlink>
      <w:r>
        <w:t xml:space="preserve">, от 17.06.2010 </w:t>
      </w:r>
      <w:hyperlink r:id="rId172" w:history="1">
        <w:r>
          <w:rPr>
            <w:color w:val="0000FF"/>
          </w:rPr>
          <w:t>N 119-ФЗ</w:t>
        </w:r>
      </w:hyperlink>
      <w:r>
        <w:t>)</w:t>
      </w:r>
    </w:p>
    <w:p w:rsidR="0016693A" w:rsidRDefault="0016693A">
      <w:pPr>
        <w:pStyle w:val="ConsPlusNormal"/>
        <w:ind w:firstLine="540"/>
        <w:jc w:val="both"/>
      </w:pPr>
      <w:r>
        <w:lastRenderedPageBreak/>
        <w:t xml:space="preserve">8.1. Возникший на основании настоящего Федерального закона или на основании договора с банком в предусмотренных </w:t>
      </w:r>
      <w:hyperlink w:anchor="P357" w:history="1">
        <w:r>
          <w:rPr>
            <w:color w:val="0000FF"/>
          </w:rPr>
          <w:t>частями 6</w:t>
        </w:r>
      </w:hyperlink>
      <w:r>
        <w:t xml:space="preserve"> и </w:t>
      </w:r>
      <w:hyperlink w:anchor="P362"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258"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16693A" w:rsidRDefault="0016693A">
      <w:pPr>
        <w:pStyle w:val="ConsPlusNormal"/>
        <w:jc w:val="both"/>
      </w:pPr>
      <w:r>
        <w:t xml:space="preserve">(часть 8.1 введена Федеральным </w:t>
      </w:r>
      <w:hyperlink r:id="rId173" w:history="1">
        <w:r>
          <w:rPr>
            <w:color w:val="0000FF"/>
          </w:rPr>
          <w:t>законом</w:t>
        </w:r>
      </w:hyperlink>
      <w:r>
        <w:t xml:space="preserve"> от 17.06.2010 N 119-ФЗ)</w:t>
      </w:r>
    </w:p>
    <w:p w:rsidR="0016693A" w:rsidRDefault="0016693A">
      <w:pPr>
        <w:pStyle w:val="ConsPlusNormal"/>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74" w:history="1">
        <w:r>
          <w:rPr>
            <w:color w:val="0000FF"/>
          </w:rPr>
          <w:t>кодекса</w:t>
        </w:r>
      </w:hyperlink>
      <w:r>
        <w:t xml:space="preserve"> Российской Федерации и Федерального </w:t>
      </w:r>
      <w:hyperlink r:id="rId175"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16693A" w:rsidRDefault="0016693A">
      <w:pPr>
        <w:pStyle w:val="ConsPlusNormal"/>
        <w:ind w:firstLine="540"/>
        <w:jc w:val="both"/>
      </w:pPr>
    </w:p>
    <w:p w:rsidR="0016693A" w:rsidRDefault="0016693A">
      <w:pPr>
        <w:pStyle w:val="ConsPlusNormal"/>
        <w:ind w:firstLine="540"/>
        <w:jc w:val="both"/>
        <w:outlineLvl w:val="0"/>
      </w:pPr>
      <w:bookmarkStart w:id="55" w:name="P372"/>
      <w:bookmarkEnd w:id="55"/>
      <w:r>
        <w:t>Статья 14. Особенности обращения взыскания на предмет залога</w:t>
      </w:r>
    </w:p>
    <w:p w:rsidR="0016693A" w:rsidRDefault="0016693A">
      <w:pPr>
        <w:pStyle w:val="ConsPlusNormal"/>
        <w:ind w:firstLine="540"/>
        <w:jc w:val="both"/>
      </w:pPr>
    </w:p>
    <w:p w:rsidR="0016693A" w:rsidRDefault="0016693A">
      <w:pPr>
        <w:pStyle w:val="ConsPlusNormal"/>
        <w:ind w:firstLine="540"/>
        <w:jc w:val="both"/>
      </w:pPr>
      <w:bookmarkStart w:id="56" w:name="P374"/>
      <w:bookmarkEnd w:id="56"/>
      <w:r>
        <w:t>1. Взыскание на предмет залога может быть обращено не ранее чем через шесть месяцев после:</w:t>
      </w:r>
    </w:p>
    <w:p w:rsidR="0016693A" w:rsidRDefault="0016693A">
      <w:pPr>
        <w:pStyle w:val="ConsPlusNormal"/>
        <w:ind w:firstLine="540"/>
        <w:jc w:val="both"/>
      </w:pPr>
      <w:r>
        <w:t>1) наступления предусмотренного договором срока передачи застройщиком объекта долевого строительства;</w:t>
      </w:r>
    </w:p>
    <w:p w:rsidR="0016693A" w:rsidRDefault="0016693A">
      <w:pPr>
        <w:pStyle w:val="ConsPlusNormal"/>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6693A" w:rsidRDefault="0016693A">
      <w:pPr>
        <w:pStyle w:val="ConsPlusNormal"/>
        <w:ind w:firstLine="540"/>
        <w:jc w:val="both"/>
      </w:pPr>
      <w:r>
        <w:t xml:space="preserve">2. Взыскание на предмет залога может быть обращено в сроки, установленные </w:t>
      </w:r>
      <w:hyperlink w:anchor="P374"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357" w:history="1">
        <w:r>
          <w:rPr>
            <w:color w:val="0000FF"/>
          </w:rPr>
          <w:t>частях 6</w:t>
        </w:r>
      </w:hyperlink>
      <w:r>
        <w:t xml:space="preserve"> и </w:t>
      </w:r>
      <w:hyperlink w:anchor="P362" w:history="1">
        <w:r>
          <w:rPr>
            <w:color w:val="0000FF"/>
          </w:rPr>
          <w:t>7</w:t>
        </w:r>
      </w:hyperlink>
      <w:r>
        <w:t xml:space="preserve"> статьи 13 настоящего Федерального закона.</w:t>
      </w:r>
    </w:p>
    <w:p w:rsidR="0016693A" w:rsidRDefault="0016693A">
      <w:pPr>
        <w:pStyle w:val="ConsPlusNormal"/>
        <w:ind w:firstLine="540"/>
        <w:jc w:val="both"/>
      </w:pPr>
      <w:r>
        <w:t xml:space="preserve">3. Утратил силу. - Федеральный </w:t>
      </w:r>
      <w:hyperlink r:id="rId176" w:history="1">
        <w:r>
          <w:rPr>
            <w:color w:val="0000FF"/>
          </w:rPr>
          <w:t>закон</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outlineLvl w:val="0"/>
      </w:pPr>
      <w:bookmarkStart w:id="57" w:name="P380"/>
      <w:bookmarkEnd w:id="57"/>
      <w:r>
        <w:t>Статья 15. Особенности распределения денежных средств, вырученных от реализации заложенного имущества</w:t>
      </w:r>
    </w:p>
    <w:p w:rsidR="0016693A" w:rsidRDefault="0016693A">
      <w:pPr>
        <w:pStyle w:val="ConsPlusNormal"/>
        <w:ind w:firstLine="540"/>
        <w:jc w:val="both"/>
      </w:pPr>
    </w:p>
    <w:p w:rsidR="0016693A" w:rsidRDefault="0016693A">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357" w:history="1">
        <w:r>
          <w:rPr>
            <w:color w:val="0000FF"/>
          </w:rPr>
          <w:t>частях 6</w:t>
        </w:r>
      </w:hyperlink>
      <w:r>
        <w:t xml:space="preserve"> и </w:t>
      </w:r>
      <w:hyperlink w:anchor="P362" w:history="1">
        <w:r>
          <w:rPr>
            <w:color w:val="0000FF"/>
          </w:rPr>
          <w:t>7</w:t>
        </w:r>
      </w:hyperlink>
      <w:r>
        <w:t xml:space="preserve"> статьи 13 настоящего Федерального закона.</w:t>
      </w:r>
    </w:p>
    <w:p w:rsidR="0016693A" w:rsidRDefault="0016693A">
      <w:pPr>
        <w:pStyle w:val="ConsPlusNormal"/>
        <w:jc w:val="both"/>
      </w:pPr>
      <w:r>
        <w:t xml:space="preserve">(в ред. Федерального </w:t>
      </w:r>
      <w:hyperlink r:id="rId177" w:history="1">
        <w:r>
          <w:rPr>
            <w:color w:val="0000FF"/>
          </w:rPr>
          <w:t>закона</w:t>
        </w:r>
      </w:hyperlink>
      <w:r>
        <w:t xml:space="preserve"> от 18.07.2006 N 111-ФЗ)</w:t>
      </w:r>
    </w:p>
    <w:p w:rsidR="0016693A" w:rsidRDefault="0016693A">
      <w:pPr>
        <w:pStyle w:val="ConsPlusNormal"/>
        <w:ind w:firstLine="540"/>
        <w:jc w:val="both"/>
      </w:pPr>
      <w:bookmarkStart w:id="58" w:name="P384"/>
      <w:bookmarkEnd w:id="58"/>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357" w:history="1">
        <w:r>
          <w:rPr>
            <w:color w:val="0000FF"/>
          </w:rPr>
          <w:t>частях 6</w:t>
        </w:r>
      </w:hyperlink>
      <w:r>
        <w:t xml:space="preserve"> и </w:t>
      </w:r>
      <w:hyperlink w:anchor="P362" w:history="1">
        <w:r>
          <w:rPr>
            <w:color w:val="0000FF"/>
          </w:rPr>
          <w:t>7</w:t>
        </w:r>
      </w:hyperlink>
      <w:r>
        <w:t xml:space="preserve"> статьи 13 настоящего Федерального закона, пропорционально размерам их требований к моменту удовлетворения этих требований.</w:t>
      </w:r>
    </w:p>
    <w:p w:rsidR="0016693A" w:rsidRDefault="0016693A">
      <w:pPr>
        <w:pStyle w:val="ConsPlusNormal"/>
        <w:jc w:val="both"/>
      </w:pPr>
      <w:r>
        <w:t xml:space="preserve">(в ред. Федерального </w:t>
      </w:r>
      <w:hyperlink r:id="rId178" w:history="1">
        <w:r>
          <w:rPr>
            <w:color w:val="0000FF"/>
          </w:rPr>
          <w:t>закона</w:t>
        </w:r>
      </w:hyperlink>
      <w:r>
        <w:t xml:space="preserve"> от 18.07.2006 N 111-ФЗ)</w:t>
      </w:r>
    </w:p>
    <w:p w:rsidR="0016693A" w:rsidRDefault="0016693A">
      <w:pPr>
        <w:pStyle w:val="ConsPlusNormal"/>
        <w:ind w:firstLine="540"/>
        <w:jc w:val="both"/>
      </w:pPr>
      <w:r>
        <w:t xml:space="preserve">3 - 4. Утратили силу. - Федеральный </w:t>
      </w:r>
      <w:hyperlink r:id="rId179" w:history="1">
        <w:r>
          <w:rPr>
            <w:color w:val="0000FF"/>
          </w:rPr>
          <w:t>закон</w:t>
        </w:r>
      </w:hyperlink>
      <w:r>
        <w:t xml:space="preserve"> от 18.07.2006 N 111-ФЗ.</w:t>
      </w:r>
    </w:p>
    <w:p w:rsidR="0016693A" w:rsidRDefault="0016693A">
      <w:pPr>
        <w:pStyle w:val="ConsPlusNormal"/>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80" w:history="1">
        <w:r>
          <w:rPr>
            <w:color w:val="0000FF"/>
          </w:rPr>
          <w:t>законодательством</w:t>
        </w:r>
      </w:hyperlink>
      <w:r>
        <w:t xml:space="preserve"> Российской Федерации.</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Действие положений статьи 15.1 (в редакции Федерального закона от 30.12.2012 N 294-ФЗ) </w:t>
      </w:r>
      <w:r>
        <w:lastRenderedPageBreak/>
        <w:t xml:space="preserve">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81" w:history="1">
        <w:r>
          <w:rPr>
            <w:color w:val="0000FF"/>
          </w:rPr>
          <w:t>вступления</w:t>
        </w:r>
      </w:hyperlink>
      <w:r>
        <w:t xml:space="preserve"> в силу </w:t>
      </w:r>
      <w:hyperlink r:id="rId182" w:history="1">
        <w:r>
          <w:rPr>
            <w:color w:val="0000FF"/>
          </w:rPr>
          <w:t>статей 1</w:t>
        </w:r>
      </w:hyperlink>
      <w:r>
        <w:t xml:space="preserve">, </w:t>
      </w:r>
      <w:hyperlink r:id="rId183" w:history="1">
        <w:r>
          <w:rPr>
            <w:color w:val="0000FF"/>
          </w:rPr>
          <w:t>3</w:t>
        </w:r>
      </w:hyperlink>
      <w:r>
        <w:t xml:space="preserve"> - </w:t>
      </w:r>
      <w:hyperlink r:id="rId184" w:history="1">
        <w:r>
          <w:rPr>
            <w:color w:val="0000FF"/>
          </w:rPr>
          <w:t>5</w:t>
        </w:r>
      </w:hyperlink>
      <w:r>
        <w:t xml:space="preserve"> Федерального закона от 30.12.2012 N 294-ФЗ (Федеральный </w:t>
      </w:r>
      <w:hyperlink r:id="rId185" w:history="1">
        <w:r>
          <w:rPr>
            <w:color w:val="0000FF"/>
          </w:rPr>
          <w:t>закон</w:t>
        </w:r>
      </w:hyperlink>
      <w:r>
        <w:t xml:space="preserve"> от 30.12.2012 N 294-ФЗ).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bookmarkStart w:id="59" w:name="P393"/>
      <w:bookmarkEnd w:id="59"/>
      <w:r>
        <w:t>Статья 15.1. Обеспечение исполнения обязательств по договору поручительством банка</w:t>
      </w:r>
    </w:p>
    <w:p w:rsidR="0016693A" w:rsidRDefault="0016693A">
      <w:pPr>
        <w:pStyle w:val="ConsPlusNormal"/>
        <w:jc w:val="both"/>
      </w:pPr>
      <w:r>
        <w:t xml:space="preserve">(в ред. Федерального </w:t>
      </w:r>
      <w:hyperlink r:id="rId186" w:history="1">
        <w:r>
          <w:rPr>
            <w:color w:val="0000FF"/>
          </w:rPr>
          <w:t>закона</w:t>
        </w:r>
      </w:hyperlink>
      <w:r>
        <w:t xml:space="preserve"> от 03.07.2016 N 304-ФЗ)</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187" w:history="1">
        <w:r>
          <w:rPr>
            <w:color w:val="0000FF"/>
          </w:rPr>
          <w:t>законом</w:t>
        </w:r>
      </w:hyperlink>
      <w:r>
        <w:t xml:space="preserve"> от 18.07.2006 N 111-ФЗ)</w:t>
      </w:r>
    </w:p>
    <w:p w:rsidR="0016693A" w:rsidRDefault="0016693A">
      <w:pPr>
        <w:pStyle w:val="ConsPlusNormal"/>
        <w:ind w:firstLine="540"/>
        <w:jc w:val="both"/>
      </w:pPr>
    </w:p>
    <w:p w:rsidR="0016693A" w:rsidRDefault="0016693A">
      <w:pPr>
        <w:pStyle w:val="ConsPlusNormal"/>
        <w:ind w:firstLine="540"/>
        <w:jc w:val="both"/>
      </w:pPr>
      <w:bookmarkStart w:id="60" w:name="P398"/>
      <w:bookmarkEnd w:id="60"/>
      <w: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16693A" w:rsidRDefault="0016693A">
      <w:pPr>
        <w:pStyle w:val="ConsPlusNormal"/>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16693A" w:rsidRDefault="0016693A">
      <w:pPr>
        <w:pStyle w:val="ConsPlusNormal"/>
        <w:ind w:firstLine="540"/>
        <w:jc w:val="both"/>
      </w:pPr>
      <w:r>
        <w:t>2) осуществление банковской деятельности не менее пяти лет;</w:t>
      </w:r>
    </w:p>
    <w:p w:rsidR="0016693A" w:rsidRDefault="0016693A">
      <w:pPr>
        <w:pStyle w:val="ConsPlusNormal"/>
        <w:ind w:firstLine="540"/>
        <w:jc w:val="both"/>
      </w:pPr>
      <w:r>
        <w:t>3) наличие уставного капитала в размере не менее 200 миллионов рублей;</w:t>
      </w:r>
    </w:p>
    <w:p w:rsidR="0016693A" w:rsidRDefault="0016693A">
      <w:pPr>
        <w:pStyle w:val="ConsPlusNormal"/>
        <w:ind w:firstLine="540"/>
        <w:jc w:val="both"/>
      </w:pPr>
      <w:r>
        <w:t>4) наличие собственных средств (капитала) в размере не менее одного миллиарда рублей;</w:t>
      </w:r>
    </w:p>
    <w:p w:rsidR="0016693A" w:rsidRDefault="0016693A">
      <w:pPr>
        <w:pStyle w:val="ConsPlusNormal"/>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16693A" w:rsidRDefault="0016693A">
      <w:pPr>
        <w:pStyle w:val="ConsPlusNormal"/>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16693A" w:rsidRDefault="0016693A">
      <w:pPr>
        <w:pStyle w:val="ConsPlusNormal"/>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188"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16693A" w:rsidRDefault="0016693A">
      <w:pPr>
        <w:pStyle w:val="ConsPlusNormal"/>
        <w:jc w:val="both"/>
      </w:pPr>
      <w:r>
        <w:t xml:space="preserve">(п. 7 введен Федеральным </w:t>
      </w:r>
      <w:hyperlink r:id="rId189" w:history="1">
        <w:r>
          <w:rPr>
            <w:color w:val="0000FF"/>
          </w:rPr>
          <w:t>законом</w:t>
        </w:r>
      </w:hyperlink>
      <w:r>
        <w:t xml:space="preserve"> от 13.07.2015 N 236-ФЗ)</w:t>
      </w:r>
    </w:p>
    <w:p w:rsidR="0016693A" w:rsidRDefault="0016693A">
      <w:pPr>
        <w:pStyle w:val="ConsPlusNormal"/>
        <w:jc w:val="both"/>
      </w:pPr>
      <w:r>
        <w:t xml:space="preserve">(часть 1 в ред. Федерального </w:t>
      </w:r>
      <w:hyperlink r:id="rId190" w:history="1">
        <w:r>
          <w:rPr>
            <w:color w:val="0000FF"/>
          </w:rPr>
          <w:t>закона</w:t>
        </w:r>
      </w:hyperlink>
      <w:r>
        <w:t xml:space="preserve"> от 30.12.2012 N 294-ФЗ)</w:t>
      </w:r>
    </w:p>
    <w:p w:rsidR="0016693A" w:rsidRDefault="0016693A">
      <w:pPr>
        <w:pStyle w:val="ConsPlusNormal"/>
        <w:ind w:firstLine="540"/>
        <w:jc w:val="both"/>
      </w:pPr>
      <w:r>
        <w:t xml:space="preserve">1.1. Информация о банках, которые соответствуют требованиям, установленным </w:t>
      </w:r>
      <w:hyperlink w:anchor="P398"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16693A" w:rsidRDefault="0016693A">
      <w:pPr>
        <w:pStyle w:val="ConsPlusNormal"/>
        <w:jc w:val="both"/>
      </w:pPr>
      <w:r>
        <w:t xml:space="preserve">(часть 1.1 введена Федеральным </w:t>
      </w:r>
      <w:hyperlink r:id="rId191" w:history="1">
        <w:r>
          <w:rPr>
            <w:color w:val="0000FF"/>
          </w:rPr>
          <w:t>законом</w:t>
        </w:r>
      </w:hyperlink>
      <w:r>
        <w:t xml:space="preserve"> от 13.07.2015 N 236-ФЗ)</w:t>
      </w:r>
    </w:p>
    <w:p w:rsidR="0016693A" w:rsidRDefault="0016693A">
      <w:pPr>
        <w:pStyle w:val="ConsPlusNormal"/>
        <w:ind w:firstLine="540"/>
        <w:jc w:val="both"/>
      </w:pPr>
      <w:r>
        <w:t>2. Договор поручительства заключается до государственной регистрации договора и должен предусматривать:</w:t>
      </w:r>
    </w:p>
    <w:p w:rsidR="0016693A" w:rsidRDefault="0016693A">
      <w:pPr>
        <w:pStyle w:val="ConsPlusNormal"/>
        <w:ind w:firstLine="540"/>
        <w:jc w:val="both"/>
      </w:pPr>
      <w: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16693A" w:rsidRDefault="0016693A">
      <w:pPr>
        <w:pStyle w:val="ConsPlusNormal"/>
        <w:jc w:val="both"/>
      </w:pPr>
      <w:r>
        <w:t xml:space="preserve">(п. 1 в ред. Федерального </w:t>
      </w:r>
      <w:hyperlink r:id="rId192" w:history="1">
        <w:r>
          <w:rPr>
            <w:color w:val="0000FF"/>
          </w:rPr>
          <w:t>закона</w:t>
        </w:r>
      </w:hyperlink>
      <w:r>
        <w:t xml:space="preserve"> от 30.12.2012 N 294-ФЗ)</w:t>
      </w:r>
    </w:p>
    <w:p w:rsidR="0016693A" w:rsidRDefault="0016693A">
      <w:pPr>
        <w:pStyle w:val="ConsPlusNormal"/>
        <w:ind w:firstLine="540"/>
        <w:jc w:val="both"/>
      </w:pPr>
      <w:bookmarkStart w:id="61" w:name="P413"/>
      <w:bookmarkEnd w:id="61"/>
      <w:r>
        <w:t xml:space="preserve">2) переход прав по договору поручительства к новому участнику долевого строительства в </w:t>
      </w:r>
      <w:r>
        <w:lastRenderedPageBreak/>
        <w:t>случае уступки прав требований по договору;</w:t>
      </w:r>
    </w:p>
    <w:p w:rsidR="0016693A" w:rsidRDefault="0016693A">
      <w:pPr>
        <w:pStyle w:val="ConsPlusNormal"/>
        <w:ind w:firstLine="540"/>
        <w:jc w:val="both"/>
      </w:pPr>
      <w:bookmarkStart w:id="62" w:name="P414"/>
      <w:bookmarkEnd w:id="62"/>
      <w: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16693A" w:rsidRDefault="0016693A">
      <w:pPr>
        <w:pStyle w:val="ConsPlusNormal"/>
        <w:jc w:val="both"/>
      </w:pPr>
      <w:r>
        <w:t xml:space="preserve">(в ред. Федерального </w:t>
      </w:r>
      <w:hyperlink r:id="rId193" w:history="1">
        <w:r>
          <w:rPr>
            <w:color w:val="0000FF"/>
          </w:rPr>
          <w:t>закона</w:t>
        </w:r>
      </w:hyperlink>
      <w:r>
        <w:t xml:space="preserve"> от 30.12.2012 N 294-ФЗ)</w:t>
      </w:r>
    </w:p>
    <w:p w:rsidR="0016693A" w:rsidRDefault="0016693A">
      <w:pPr>
        <w:pStyle w:val="ConsPlusNormal"/>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16693A" w:rsidRDefault="0016693A">
      <w:pPr>
        <w:pStyle w:val="ConsPlusNormal"/>
        <w:ind w:firstLine="540"/>
        <w:jc w:val="both"/>
      </w:pPr>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422" w:history="1">
        <w:r>
          <w:rPr>
            <w:color w:val="0000FF"/>
          </w:rPr>
          <w:t>частью 3</w:t>
        </w:r>
      </w:hyperlink>
      <w:r>
        <w:t xml:space="preserve"> настоящей статьи.</w:t>
      </w:r>
    </w:p>
    <w:p w:rsidR="0016693A" w:rsidRDefault="0016693A">
      <w:pPr>
        <w:pStyle w:val="ConsPlusNormal"/>
        <w:ind w:firstLine="540"/>
        <w:jc w:val="both"/>
      </w:pPr>
      <w:r>
        <w:t xml:space="preserve">2.1. Несоответствие банка, являющегося поручителем, требованиям, указанным в </w:t>
      </w:r>
      <w:hyperlink w:anchor="P398" w:history="1">
        <w:r>
          <w:rPr>
            <w:color w:val="0000FF"/>
          </w:rPr>
          <w:t>части 1</w:t>
        </w:r>
      </w:hyperlink>
      <w:r>
        <w:t xml:space="preserve"> настоящей статьи, является основанием для одностороннего отказа застройщика от исполнения договора поручительства.</w:t>
      </w:r>
    </w:p>
    <w:p w:rsidR="0016693A" w:rsidRDefault="0016693A">
      <w:pPr>
        <w:pStyle w:val="ConsPlusNormal"/>
        <w:jc w:val="both"/>
      </w:pPr>
      <w:r>
        <w:t xml:space="preserve">(часть 2.1 введена Федеральным </w:t>
      </w:r>
      <w:hyperlink r:id="rId194" w:history="1">
        <w:r>
          <w:rPr>
            <w:color w:val="0000FF"/>
          </w:rPr>
          <w:t>законом</w:t>
        </w:r>
      </w:hyperlink>
      <w:r>
        <w:t xml:space="preserve"> от 03.07.2016 N 304-ФЗ)</w:t>
      </w:r>
    </w:p>
    <w:p w:rsidR="0016693A" w:rsidRDefault="0016693A">
      <w:pPr>
        <w:pStyle w:val="ConsPlusNormal"/>
        <w:ind w:firstLine="540"/>
        <w:jc w:val="both"/>
      </w:pPr>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16693A" w:rsidRDefault="0016693A">
      <w:pPr>
        <w:pStyle w:val="ConsPlusNormal"/>
        <w:jc w:val="both"/>
      </w:pPr>
      <w:r>
        <w:t xml:space="preserve">(часть 2.2 введена Федеральным </w:t>
      </w:r>
      <w:hyperlink r:id="rId195" w:history="1">
        <w:r>
          <w:rPr>
            <w:color w:val="0000FF"/>
          </w:rPr>
          <w:t>законом</w:t>
        </w:r>
      </w:hyperlink>
      <w:r>
        <w:t xml:space="preserve"> от 03.07.2016 N 304-ФЗ)</w:t>
      </w:r>
    </w:p>
    <w:p w:rsidR="0016693A" w:rsidRDefault="0016693A">
      <w:pPr>
        <w:pStyle w:val="ConsPlusNormal"/>
        <w:ind w:firstLine="540"/>
        <w:jc w:val="both"/>
      </w:pPr>
      <w:bookmarkStart w:id="63" w:name="P422"/>
      <w:bookmarkEnd w:id="63"/>
      <w:r>
        <w:t xml:space="preserve">3. В случае прекращения поручительства до истечения предусмотренного пунктом 3 </w:t>
      </w:r>
      <w:hyperlink w:anchor="P413" w:history="1">
        <w:r>
          <w:rPr>
            <w:color w:val="0000FF"/>
          </w:rPr>
          <w:t>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16693A" w:rsidRDefault="0016693A">
      <w:pPr>
        <w:pStyle w:val="ConsPlusNormal"/>
        <w:ind w:firstLine="540"/>
        <w:jc w:val="both"/>
      </w:pPr>
      <w:r>
        <w:t xml:space="preserve">3.1. В случае прекращения поручительства до истечения предусмотренного </w:t>
      </w:r>
      <w:hyperlink w:anchor="P414" w:history="1">
        <w:r>
          <w:rPr>
            <w:color w:val="0000FF"/>
          </w:rPr>
          <w:t>пунктом 3 части 2</w:t>
        </w:r>
      </w:hyperlink>
      <w:r>
        <w:t xml:space="preserve"> настоящей статьи срока действия поручительства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16693A" w:rsidRDefault="0016693A">
      <w:pPr>
        <w:pStyle w:val="ConsPlusNormal"/>
        <w:jc w:val="both"/>
      </w:pPr>
      <w:r>
        <w:t xml:space="preserve">(часть 3.1 введена Федеральным </w:t>
      </w:r>
      <w:hyperlink r:id="rId196" w:history="1">
        <w:r>
          <w:rPr>
            <w:color w:val="0000FF"/>
          </w:rPr>
          <w:t>законом</w:t>
        </w:r>
      </w:hyperlink>
      <w:r>
        <w:t xml:space="preserve"> от 13.07.2015 N 236-ФЗ)</w:t>
      </w:r>
    </w:p>
    <w:p w:rsidR="0016693A" w:rsidRDefault="0016693A">
      <w:pPr>
        <w:pStyle w:val="ConsPlusNormal"/>
        <w:ind w:firstLine="540"/>
        <w:jc w:val="both"/>
      </w:pPr>
      <w:r>
        <w:t xml:space="preserve">3.2. 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в соответствии со </w:t>
      </w:r>
      <w:hyperlink w:anchor="P434" w:history="1">
        <w:r>
          <w:rPr>
            <w:color w:val="0000FF"/>
          </w:rPr>
          <w:t>статьей 15.2</w:t>
        </w:r>
      </w:hyperlink>
      <w: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16693A" w:rsidRDefault="0016693A">
      <w:pPr>
        <w:pStyle w:val="ConsPlusNormal"/>
        <w:jc w:val="both"/>
      </w:pPr>
      <w:r>
        <w:t xml:space="preserve">(часть 3.2 введена Федеральным </w:t>
      </w:r>
      <w:hyperlink r:id="rId197" w:history="1">
        <w:r>
          <w:rPr>
            <w:color w:val="0000FF"/>
          </w:rPr>
          <w:t>законом</w:t>
        </w:r>
      </w:hyperlink>
      <w:r>
        <w:t xml:space="preserve"> от 13.07.2015 N 236-ФЗ)</w:t>
      </w:r>
    </w:p>
    <w:p w:rsidR="0016693A" w:rsidRDefault="0016693A">
      <w:pPr>
        <w:pStyle w:val="ConsPlusNormal"/>
        <w:ind w:firstLine="540"/>
        <w:jc w:val="both"/>
      </w:pPr>
      <w:r>
        <w:t xml:space="preserve">4. В случае нарушения поручителем обязанности, предусмотренной </w:t>
      </w:r>
      <w:hyperlink w:anchor="P422" w:history="1">
        <w:r>
          <w:rPr>
            <w:color w:val="0000FF"/>
          </w:rPr>
          <w:t>частью 3</w:t>
        </w:r>
      </w:hyperlink>
      <w: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16693A" w:rsidRDefault="0016693A">
      <w:pPr>
        <w:pStyle w:val="ConsPlusNormal"/>
        <w:jc w:val="both"/>
      </w:pPr>
      <w:r>
        <w:t xml:space="preserve">(в ред. Федерального </w:t>
      </w:r>
      <w:hyperlink r:id="rId198" w:history="1">
        <w:r>
          <w:rPr>
            <w:color w:val="0000FF"/>
          </w:rPr>
          <w:t>закона</w:t>
        </w:r>
      </w:hyperlink>
      <w:r>
        <w:t xml:space="preserve"> от 30.12.2012 N 294-ФЗ)</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lastRenderedPageBreak/>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99" w:history="1">
        <w:r>
          <w:rPr>
            <w:color w:val="0000FF"/>
          </w:rPr>
          <w:t>вступления</w:t>
        </w:r>
      </w:hyperlink>
      <w:r>
        <w:t xml:space="preserve"> в силу </w:t>
      </w:r>
      <w:hyperlink r:id="rId200" w:history="1">
        <w:r>
          <w:rPr>
            <w:color w:val="0000FF"/>
          </w:rPr>
          <w:t>статей 1</w:t>
        </w:r>
      </w:hyperlink>
      <w:r>
        <w:t xml:space="preserve">, </w:t>
      </w:r>
      <w:hyperlink r:id="rId201" w:history="1">
        <w:r>
          <w:rPr>
            <w:color w:val="0000FF"/>
          </w:rPr>
          <w:t>3</w:t>
        </w:r>
      </w:hyperlink>
      <w:r>
        <w:t xml:space="preserve"> - </w:t>
      </w:r>
      <w:hyperlink r:id="rId202" w:history="1">
        <w:r>
          <w:rPr>
            <w:color w:val="0000FF"/>
          </w:rPr>
          <w:t>5</w:t>
        </w:r>
      </w:hyperlink>
      <w:r>
        <w:t xml:space="preserve"> Федерального закона от 30.12.2012 N 294-ФЗ (Федеральный </w:t>
      </w:r>
      <w:hyperlink r:id="rId203" w:history="1">
        <w:r>
          <w:rPr>
            <w:color w:val="0000FF"/>
          </w:rPr>
          <w:t>закон</w:t>
        </w:r>
      </w:hyperlink>
      <w:r>
        <w:t xml:space="preserve"> от 30.12.2012 N 294-ФЗ).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bookmarkStart w:id="64" w:name="P434"/>
      <w:bookmarkEnd w:id="64"/>
      <w:r>
        <w:t>Статья 15.2. Страхование гражданской ответственности застройщика</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204" w:history="1">
        <w:r>
          <w:rPr>
            <w:color w:val="0000FF"/>
          </w:rPr>
          <w:t>законом</w:t>
        </w:r>
      </w:hyperlink>
      <w:r>
        <w:t xml:space="preserve"> от 30.12.2012 N 294-ФЗ (ред. 23.07.2013))</w:t>
      </w:r>
    </w:p>
    <w:p w:rsidR="0016693A" w:rsidRDefault="0016693A">
      <w:pPr>
        <w:pStyle w:val="ConsPlusNormal"/>
        <w:ind w:firstLine="540"/>
        <w:jc w:val="both"/>
      </w:pPr>
    </w:p>
    <w:p w:rsidR="0016693A" w:rsidRDefault="0016693A">
      <w:pPr>
        <w:pStyle w:val="ConsPlusNormal"/>
        <w:ind w:firstLine="540"/>
        <w:jc w:val="both"/>
      </w:pPr>
      <w:bookmarkStart w:id="65" w:name="P438"/>
      <w:bookmarkEnd w:id="65"/>
      <w: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16693A" w:rsidRDefault="0016693A">
      <w:pPr>
        <w:pStyle w:val="ConsPlusNormal"/>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16693A" w:rsidRDefault="0016693A">
      <w:pPr>
        <w:pStyle w:val="ConsPlusNormal"/>
        <w:ind w:firstLine="540"/>
        <w:jc w:val="both"/>
      </w:pPr>
      <w:bookmarkStart w:id="66" w:name="P440"/>
      <w:bookmarkEnd w:id="66"/>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16693A" w:rsidRDefault="0016693A">
      <w:pPr>
        <w:pStyle w:val="ConsPlusNormal"/>
        <w:jc w:val="both"/>
      </w:pPr>
      <w:r>
        <w:t xml:space="preserve">(в ред. Федерального </w:t>
      </w:r>
      <w:hyperlink r:id="rId205" w:history="1">
        <w:r>
          <w:rPr>
            <w:color w:val="0000FF"/>
          </w:rPr>
          <w:t>закона</w:t>
        </w:r>
      </w:hyperlink>
      <w:r>
        <w:t xml:space="preserve"> от 13.07.2015 N 236-ФЗ)</w:t>
      </w:r>
    </w:p>
    <w:p w:rsidR="0016693A" w:rsidRDefault="0016693A">
      <w:pPr>
        <w:pStyle w:val="ConsPlusNormal"/>
        <w:ind w:firstLine="540"/>
        <w:jc w:val="both"/>
      </w:pPr>
      <w:r>
        <w:t>а) осуществление страховой деятельности не менее пяти лет;</w:t>
      </w:r>
    </w:p>
    <w:p w:rsidR="0016693A" w:rsidRDefault="0016693A">
      <w:pPr>
        <w:pStyle w:val="ConsPlusNormal"/>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16693A" w:rsidRDefault="0016693A">
      <w:pPr>
        <w:pStyle w:val="ConsPlusNormal"/>
        <w:jc w:val="both"/>
      </w:pPr>
      <w:r>
        <w:t xml:space="preserve">(в ред. Федерального </w:t>
      </w:r>
      <w:hyperlink r:id="rId206" w:history="1">
        <w:r>
          <w:rPr>
            <w:color w:val="0000FF"/>
          </w:rPr>
          <w:t>закона</w:t>
        </w:r>
      </w:hyperlink>
      <w:r>
        <w:t xml:space="preserve"> от 13.07.2015 N 236-ФЗ)</w:t>
      </w:r>
    </w:p>
    <w:p w:rsidR="0016693A" w:rsidRDefault="0016693A">
      <w:pPr>
        <w:pStyle w:val="ConsPlusNormal"/>
        <w:ind w:firstLine="540"/>
        <w:jc w:val="both"/>
      </w:pPr>
      <w:bookmarkStart w:id="67" w:name="P445"/>
      <w:bookmarkEnd w:id="67"/>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16693A" w:rsidRDefault="0016693A">
      <w:pPr>
        <w:pStyle w:val="ConsPlusNormal"/>
        <w:jc w:val="both"/>
      </w:pPr>
      <w:r>
        <w:t xml:space="preserve">(пп. "в" в ред. Федерального </w:t>
      </w:r>
      <w:hyperlink r:id="rId207" w:history="1">
        <w:r>
          <w:rPr>
            <w:color w:val="0000FF"/>
          </w:rPr>
          <w:t>закона</w:t>
        </w:r>
      </w:hyperlink>
      <w:r>
        <w:t xml:space="preserve"> от 13.07.2015 N 236-ФЗ)</w:t>
      </w:r>
    </w:p>
    <w:p w:rsidR="0016693A" w:rsidRDefault="0016693A">
      <w:pPr>
        <w:pStyle w:val="ConsPlusNormal"/>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208" w:history="1">
        <w:r>
          <w:rPr>
            <w:color w:val="0000FF"/>
          </w:rPr>
          <w:t>законом</w:t>
        </w:r>
      </w:hyperlink>
      <w:r>
        <w:t xml:space="preserve"> от 26 октября 2002 года N 127-ФЗ "О несостоятельности (банкротстве)";</w:t>
      </w:r>
    </w:p>
    <w:p w:rsidR="0016693A" w:rsidRDefault="0016693A">
      <w:pPr>
        <w:pStyle w:val="ConsPlusNormal"/>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16693A" w:rsidRDefault="0016693A">
      <w:pPr>
        <w:pStyle w:val="ConsPlusNormal"/>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209" w:history="1">
        <w:r>
          <w:rPr>
            <w:color w:val="0000FF"/>
          </w:rPr>
          <w:t>законом</w:t>
        </w:r>
      </w:hyperlink>
      <w:r>
        <w:t xml:space="preserve"> от 26 октября 2002 года N 127-ФЗ "О несостоятельности (банкротстве)".</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rPr>
          <w:color w:val="0A2666"/>
        </w:rPr>
        <w:t>КонсультантПлюс: примечание.</w:t>
      </w:r>
    </w:p>
    <w:p w:rsidR="0016693A" w:rsidRDefault="0016693A">
      <w:pPr>
        <w:pStyle w:val="ConsPlusNormal"/>
        <w:ind w:firstLine="540"/>
        <w:jc w:val="both"/>
      </w:pPr>
      <w:r>
        <w:rPr>
          <w:color w:val="0A2666"/>
        </w:rPr>
        <w:t xml:space="preserve">Актуальный список страховщиков, соответствующих требованиям статьи 15.2, см. на сайте Банка России по адресу </w:t>
      </w:r>
      <w:r>
        <w:t>http://cbr.ru/finmarkets/files/supervision/list_214_fz.pdf</w:t>
      </w:r>
      <w:r>
        <w:rPr>
          <w:color w:val="0A2666"/>
        </w:rPr>
        <w:t>.</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 xml:space="preserve">1.1. Информация о страховых организациях, которые соответствуют требованиям, установленным </w:t>
      </w:r>
      <w:hyperlink w:anchor="P438"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16693A" w:rsidRDefault="0016693A">
      <w:pPr>
        <w:pStyle w:val="ConsPlusNormal"/>
        <w:jc w:val="both"/>
      </w:pPr>
      <w:r>
        <w:t xml:space="preserve">(часть 1.1 введена Федеральным </w:t>
      </w:r>
      <w:hyperlink r:id="rId210" w:history="1">
        <w:r>
          <w:rPr>
            <w:color w:val="0000FF"/>
          </w:rPr>
          <w:t>законом</w:t>
        </w:r>
      </w:hyperlink>
      <w:r>
        <w:t xml:space="preserve"> от 13.07.2015 N 236-ФЗ)</w:t>
      </w:r>
    </w:p>
    <w:p w:rsidR="0016693A" w:rsidRDefault="0016693A">
      <w:pPr>
        <w:pStyle w:val="ConsPlusNormal"/>
        <w:ind w:firstLine="540"/>
        <w:jc w:val="both"/>
      </w:pPr>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440" w:history="1">
        <w:r>
          <w:rPr>
            <w:color w:val="0000FF"/>
          </w:rPr>
          <w:t xml:space="preserve">пункте 2 </w:t>
        </w:r>
        <w:r>
          <w:rPr>
            <w:color w:val="0000FF"/>
          </w:rPr>
          <w:lastRenderedPageBreak/>
          <w:t>части 1</w:t>
        </w:r>
      </w:hyperlink>
      <w:r>
        <w:t xml:space="preserve"> настоящей статьи. В подтверждение соответствия требованию, указанному в </w:t>
      </w:r>
      <w:hyperlink w:anchor="P445" w:history="1">
        <w:r>
          <w:rPr>
            <w:color w:val="0000FF"/>
          </w:rPr>
          <w:t>подпункте "в" пункта 2 части 1</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16693A" w:rsidRDefault="0016693A">
      <w:pPr>
        <w:pStyle w:val="ConsPlusNormal"/>
        <w:jc w:val="both"/>
      </w:pPr>
      <w:r>
        <w:t xml:space="preserve">(часть 1.2 введена Федеральным </w:t>
      </w:r>
      <w:hyperlink r:id="rId211" w:history="1">
        <w:r>
          <w:rPr>
            <w:color w:val="0000FF"/>
          </w:rPr>
          <w:t>законом</w:t>
        </w:r>
      </w:hyperlink>
      <w:r>
        <w:t xml:space="preserve"> от 13.07.2015 N 236-ФЗ)</w:t>
      </w:r>
    </w:p>
    <w:p w:rsidR="0016693A" w:rsidRDefault="0016693A">
      <w:pPr>
        <w:pStyle w:val="ConsPlusNormal"/>
        <w:ind w:firstLine="540"/>
        <w:jc w:val="both"/>
      </w:pPr>
      <w: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16693A" w:rsidRDefault="0016693A">
      <w:pPr>
        <w:pStyle w:val="ConsPlusNormal"/>
        <w:ind w:firstLine="540"/>
        <w:jc w:val="both"/>
      </w:pPr>
      <w: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16693A" w:rsidRDefault="0016693A">
      <w:pPr>
        <w:pStyle w:val="ConsPlusNormal"/>
        <w:ind w:firstLine="540"/>
        <w:jc w:val="both"/>
      </w:pPr>
      <w: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16693A" w:rsidRDefault="0016693A">
      <w:pPr>
        <w:pStyle w:val="ConsPlusNormal"/>
        <w:ind w:firstLine="540"/>
        <w:jc w:val="both"/>
      </w:pPr>
      <w: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462" w:history="1">
        <w:r>
          <w:rPr>
            <w:color w:val="0000FF"/>
          </w:rPr>
          <w:t>части 6</w:t>
        </w:r>
      </w:hyperlink>
      <w:r>
        <w:t xml:space="preserve"> настоящей статьи.</w:t>
      </w:r>
    </w:p>
    <w:p w:rsidR="0016693A" w:rsidRDefault="0016693A">
      <w:pPr>
        <w:pStyle w:val="ConsPlusNormal"/>
        <w:ind w:firstLine="540"/>
        <w:jc w:val="both"/>
      </w:pPr>
      <w:bookmarkStart w:id="68" w:name="P462"/>
      <w:bookmarkEnd w:id="68"/>
      <w:r>
        <w:t xml:space="preserve">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212"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16693A" w:rsidRDefault="0016693A">
      <w:pPr>
        <w:pStyle w:val="ConsPlusNormal"/>
        <w:jc w:val="both"/>
      </w:pPr>
      <w:r>
        <w:t xml:space="preserve">(часть 6 в ред. Федерального </w:t>
      </w:r>
      <w:hyperlink r:id="rId213" w:history="1">
        <w:r>
          <w:rPr>
            <w:color w:val="0000FF"/>
          </w:rPr>
          <w:t>закона</w:t>
        </w:r>
      </w:hyperlink>
      <w:r>
        <w:t xml:space="preserve"> от 13.07.2015 N 236-ФЗ)</w:t>
      </w:r>
    </w:p>
    <w:p w:rsidR="0016693A" w:rsidRDefault="0016693A">
      <w:pPr>
        <w:pStyle w:val="ConsPlusNormal"/>
        <w:ind w:firstLine="540"/>
        <w:jc w:val="both"/>
      </w:pPr>
      <w: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16693A" w:rsidRDefault="0016693A">
      <w:pPr>
        <w:pStyle w:val="ConsPlusNormal"/>
        <w:jc w:val="both"/>
      </w:pPr>
      <w:r>
        <w:t xml:space="preserve">(в ред. Федерального </w:t>
      </w:r>
      <w:hyperlink r:id="rId214" w:history="1">
        <w:r>
          <w:rPr>
            <w:color w:val="0000FF"/>
          </w:rPr>
          <w:t>закона</w:t>
        </w:r>
      </w:hyperlink>
      <w:r>
        <w:t xml:space="preserve"> от 13.07.2015 N 236-ФЗ)</w:t>
      </w:r>
    </w:p>
    <w:p w:rsidR="0016693A" w:rsidRDefault="0016693A">
      <w:pPr>
        <w:pStyle w:val="ConsPlusNormal"/>
        <w:ind w:firstLine="540"/>
        <w:jc w:val="both"/>
      </w:pPr>
      <w:r>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16693A" w:rsidRDefault="0016693A">
      <w:pPr>
        <w:pStyle w:val="ConsPlusNormal"/>
        <w:ind w:firstLine="540"/>
        <w:jc w:val="both"/>
      </w:pPr>
      <w:r>
        <w:t xml:space="preserve">1) вступившим в законную силу решением суда об обращении взыскания на предмет залога в соответствии со </w:t>
      </w:r>
      <w:hyperlink w:anchor="P372" w:history="1">
        <w:r>
          <w:rPr>
            <w:color w:val="0000FF"/>
          </w:rPr>
          <w:t>статьей 14</w:t>
        </w:r>
      </w:hyperlink>
      <w:r>
        <w:t xml:space="preserve"> настоящего Федерального закона;</w:t>
      </w:r>
    </w:p>
    <w:p w:rsidR="0016693A" w:rsidRDefault="0016693A">
      <w:pPr>
        <w:pStyle w:val="ConsPlusNormal"/>
        <w:jc w:val="both"/>
      </w:pPr>
      <w:r>
        <w:t xml:space="preserve">(п. 1 в ред. Федерального </w:t>
      </w:r>
      <w:hyperlink r:id="rId215" w:history="1">
        <w:r>
          <w:rPr>
            <w:color w:val="0000FF"/>
          </w:rPr>
          <w:t>закона</w:t>
        </w:r>
      </w:hyperlink>
      <w:r>
        <w:t xml:space="preserve"> от 13.07.2015 N 236-ФЗ)</w:t>
      </w:r>
    </w:p>
    <w:p w:rsidR="0016693A" w:rsidRDefault="0016693A">
      <w:pPr>
        <w:pStyle w:val="ConsPlusNormal"/>
        <w:ind w:firstLine="540"/>
        <w:jc w:val="both"/>
      </w:pPr>
      <w: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216" w:history="1">
        <w:r>
          <w:rPr>
            <w:color w:val="0000FF"/>
          </w:rPr>
          <w:t>законом</w:t>
        </w:r>
      </w:hyperlink>
      <w: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16693A" w:rsidRDefault="0016693A">
      <w:pPr>
        <w:pStyle w:val="ConsPlusNormal"/>
        <w:jc w:val="both"/>
      </w:pPr>
      <w:r>
        <w:t xml:space="preserve">(часть 8 в ред. Федерального </w:t>
      </w:r>
      <w:hyperlink r:id="rId217" w:history="1">
        <w:r>
          <w:rPr>
            <w:color w:val="0000FF"/>
          </w:rPr>
          <w:t>закона</w:t>
        </w:r>
      </w:hyperlink>
      <w:r>
        <w:t xml:space="preserve"> от 28.12.2013 N 414-ФЗ)</w:t>
      </w:r>
    </w:p>
    <w:p w:rsidR="0016693A" w:rsidRDefault="0016693A">
      <w:pPr>
        <w:pStyle w:val="ConsPlusNormal"/>
        <w:ind w:firstLine="540"/>
        <w:jc w:val="both"/>
      </w:pPr>
      <w:r>
        <w:t xml:space="preserve">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w:t>
      </w:r>
      <w:r>
        <w:lastRenderedPageBreak/>
        <w:t>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16693A" w:rsidRDefault="0016693A">
      <w:pPr>
        <w:pStyle w:val="ConsPlusNormal"/>
        <w:jc w:val="both"/>
      </w:pPr>
      <w:r>
        <w:t xml:space="preserve">(часть 9 в ред. Федерального </w:t>
      </w:r>
      <w:hyperlink r:id="rId218" w:history="1">
        <w:r>
          <w:rPr>
            <w:color w:val="0000FF"/>
          </w:rPr>
          <w:t>закона</w:t>
        </w:r>
      </w:hyperlink>
      <w:r>
        <w:t xml:space="preserve"> от 28.12.2013 N 414-ФЗ)</w:t>
      </w:r>
    </w:p>
    <w:p w:rsidR="0016693A" w:rsidRDefault="0016693A">
      <w:pPr>
        <w:pStyle w:val="ConsPlusNormal"/>
        <w:ind w:firstLine="540"/>
        <w:jc w:val="both"/>
      </w:pPr>
      <w: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16693A" w:rsidRDefault="0016693A">
      <w:pPr>
        <w:pStyle w:val="ConsPlusNormal"/>
        <w:ind w:firstLine="540"/>
        <w:jc w:val="both"/>
      </w:pPr>
      <w: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16693A" w:rsidRDefault="0016693A">
      <w:pPr>
        <w:pStyle w:val="ConsPlusNormal"/>
        <w:ind w:firstLine="540"/>
        <w:jc w:val="both"/>
      </w:pPr>
      <w: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16693A" w:rsidRDefault="0016693A">
      <w:pPr>
        <w:pStyle w:val="ConsPlusNormal"/>
        <w:ind w:firstLine="540"/>
        <w:jc w:val="both"/>
      </w:pPr>
      <w: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16693A" w:rsidRDefault="0016693A">
      <w:pPr>
        <w:pStyle w:val="ConsPlusNormal"/>
        <w:ind w:firstLine="540"/>
        <w:jc w:val="both"/>
      </w:pPr>
      <w:r>
        <w:t>14. Страховщик имеет право требования к застройщику в размере выплаченного страхового возмещения.</w:t>
      </w:r>
    </w:p>
    <w:p w:rsidR="0016693A" w:rsidRDefault="0016693A">
      <w:pPr>
        <w:pStyle w:val="ConsPlusNormal"/>
        <w:jc w:val="both"/>
      </w:pPr>
      <w:r>
        <w:t xml:space="preserve">(в ред. Федерального </w:t>
      </w:r>
      <w:hyperlink r:id="rId219" w:history="1">
        <w:r>
          <w:rPr>
            <w:color w:val="0000FF"/>
          </w:rPr>
          <w:t>закона</w:t>
        </w:r>
      </w:hyperlink>
      <w:r>
        <w:t xml:space="preserve"> от 28.12.2013 N 414-ФЗ)</w:t>
      </w:r>
    </w:p>
    <w:p w:rsidR="0016693A" w:rsidRDefault="0016693A">
      <w:pPr>
        <w:pStyle w:val="ConsPlusNormal"/>
        <w:ind w:firstLine="540"/>
        <w:jc w:val="both"/>
      </w:pPr>
      <w:r>
        <w:t xml:space="preserve">14.1. Несоответствие страховой организации требованиям, указанным в </w:t>
      </w:r>
      <w:hyperlink w:anchor="P440" w:history="1">
        <w:r>
          <w:rPr>
            <w:color w:val="0000FF"/>
          </w:rPr>
          <w:t>пункте 2 части 1</w:t>
        </w:r>
      </w:hyperlink>
      <w:r>
        <w:t xml:space="preserve"> настоящей статьи, является основанием для одностороннего отказа застройщика от исполнения договора страхования.</w:t>
      </w:r>
    </w:p>
    <w:p w:rsidR="0016693A" w:rsidRDefault="0016693A">
      <w:pPr>
        <w:pStyle w:val="ConsPlusNormal"/>
        <w:jc w:val="both"/>
      </w:pPr>
      <w:r>
        <w:t xml:space="preserve">(часть 14.1 введена Федеральным </w:t>
      </w:r>
      <w:hyperlink r:id="rId220" w:history="1">
        <w:r>
          <w:rPr>
            <w:color w:val="0000FF"/>
          </w:rPr>
          <w:t>законом</w:t>
        </w:r>
      </w:hyperlink>
      <w:r>
        <w:t xml:space="preserve"> от 03.07.2016 N 304-ФЗ)</w:t>
      </w:r>
    </w:p>
    <w:p w:rsidR="0016693A" w:rsidRDefault="0016693A">
      <w:pPr>
        <w:pStyle w:val="ConsPlusNormal"/>
        <w:ind w:firstLine="540"/>
        <w:jc w:val="both"/>
      </w:pPr>
      <w:r>
        <w:t xml:space="preserve">14.2.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w:t>
      </w:r>
      <w:hyperlink w:anchor="P440" w:history="1">
        <w:r>
          <w:rPr>
            <w:color w:val="0000FF"/>
          </w:rPr>
          <w:t>пункта 2 части 1</w:t>
        </w:r>
      </w:hyperlink>
      <w:r>
        <w:t xml:space="preserve"> настоящей статьи, допускаются только с согласия выгодоприобретателя по договору страхования.</w:t>
      </w:r>
    </w:p>
    <w:p w:rsidR="0016693A" w:rsidRDefault="0016693A">
      <w:pPr>
        <w:pStyle w:val="ConsPlusNormal"/>
        <w:jc w:val="both"/>
      </w:pPr>
      <w:r>
        <w:t xml:space="preserve">(часть 14.2 введена Федеральным </w:t>
      </w:r>
      <w:hyperlink r:id="rId221" w:history="1">
        <w:r>
          <w:rPr>
            <w:color w:val="0000FF"/>
          </w:rPr>
          <w:t>законом</w:t>
        </w:r>
      </w:hyperlink>
      <w:r>
        <w:t xml:space="preserve"> от 03.07.2016 N 304-ФЗ)</w:t>
      </w:r>
    </w:p>
    <w:p w:rsidR="0016693A" w:rsidRDefault="0016693A">
      <w:pPr>
        <w:pStyle w:val="ConsPlusNormal"/>
        <w:ind w:firstLine="540"/>
        <w:jc w:val="both"/>
      </w:pPr>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w:t>
      </w:r>
      <w:r>
        <w:lastRenderedPageBreak/>
        <w:t xml:space="preserve">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в соответствии со </w:t>
      </w:r>
      <w:hyperlink w:anchor="P393" w:history="1">
        <w:r>
          <w:rPr>
            <w:color w:val="0000FF"/>
          </w:rPr>
          <w:t>статьей 15.1</w:t>
        </w:r>
      </w:hyperlink>
      <w:r>
        <w:t xml:space="preserve"> настоящего Федерального закона заключить договор поручительства.</w:t>
      </w:r>
    </w:p>
    <w:p w:rsidR="0016693A" w:rsidRDefault="0016693A">
      <w:pPr>
        <w:pStyle w:val="ConsPlusNormal"/>
        <w:jc w:val="both"/>
      </w:pPr>
      <w:r>
        <w:t xml:space="preserve">(часть 15 в ред. Федерального </w:t>
      </w:r>
      <w:hyperlink r:id="rId222" w:history="1">
        <w:r>
          <w:rPr>
            <w:color w:val="0000FF"/>
          </w:rPr>
          <w:t>закона</w:t>
        </w:r>
      </w:hyperlink>
      <w:r>
        <w:t xml:space="preserve"> от 13.07.2015 N 236-ФЗ)</w:t>
      </w:r>
    </w:p>
    <w:p w:rsidR="0016693A" w:rsidRDefault="0016693A">
      <w:pPr>
        <w:pStyle w:val="ConsPlusNormal"/>
        <w:ind w:firstLine="540"/>
        <w:jc w:val="both"/>
      </w:pPr>
      <w:r>
        <w:t xml:space="preserve">16. Особенности создания и порядок деятельности общества взаимного страхования, предусмотренного настоящей статьей, устанавливаются Федеральным </w:t>
      </w:r>
      <w:hyperlink r:id="rId223" w:history="1">
        <w:r>
          <w:rPr>
            <w:color w:val="0000FF"/>
          </w:rPr>
          <w:t>законом</w:t>
        </w:r>
      </w:hyperlink>
      <w:r>
        <w:t xml:space="preserve"> от 29 ноября 2007 года N 286-ФЗ "О взаимном страховании".</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Положения статьи 15.3 (в редакции Федерального закона от 03.07.2016 N 304-ФЗ) </w:t>
      </w:r>
      <w:hyperlink r:id="rId224" w:history="1">
        <w:r>
          <w:rPr>
            <w:color w:val="0000FF"/>
          </w:rPr>
          <w:t>применяются</w:t>
        </w:r>
      </w:hyperlink>
      <w:r>
        <w:t xml:space="preserve"> с 1 июля 2017 года. Об особенностях применения см. </w:t>
      </w:r>
      <w:hyperlink r:id="rId225" w:history="1">
        <w:r>
          <w:rPr>
            <w:color w:val="0000FF"/>
          </w:rPr>
          <w:t>статью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bookmarkStart w:id="69" w:name="P491"/>
      <w:bookmarkEnd w:id="69"/>
      <w:r>
        <w:t>Статья 15.3. Договор поручительства по обязательствам по договорам участия в долевом строительстве многоквартирного дома застройщика, размер уставного капитала которого не соответствует требованиям настоящего Федерального закона</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226" w:history="1">
        <w:r>
          <w:rPr>
            <w:color w:val="0000FF"/>
          </w:rPr>
          <w:t>законом</w:t>
        </w:r>
      </w:hyperlink>
      <w:r>
        <w:t xml:space="preserve"> от 03.07.2016 N 304-ФЗ)</w:t>
      </w:r>
    </w:p>
    <w:p w:rsidR="0016693A" w:rsidRDefault="0016693A">
      <w:pPr>
        <w:pStyle w:val="ConsPlusNormal"/>
        <w:jc w:val="both"/>
      </w:pPr>
    </w:p>
    <w:p w:rsidR="0016693A" w:rsidRDefault="0016693A">
      <w:pPr>
        <w:pStyle w:val="ConsPlusNormal"/>
        <w:ind w:firstLine="540"/>
        <w:jc w:val="both"/>
      </w:pPr>
      <w:r>
        <w:t xml:space="preserve">1. По договору поручительства по обязательствам застройщика, размер уставного капитала которого не соответствует требованиям </w:t>
      </w:r>
      <w:hyperlink w:anchor="P75" w:history="1">
        <w:r>
          <w:rPr>
            <w:color w:val="0000FF"/>
          </w:rPr>
          <w:t>пункта 1 части 2 статьи 3</w:t>
        </w:r>
      </w:hyperlink>
      <w:r>
        <w:t xml:space="preserve"> настоящего Федерального закона,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(далее - договор поручительства),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16693A" w:rsidRDefault="0016693A">
      <w:pPr>
        <w:pStyle w:val="ConsPlusNormal"/>
        <w:ind w:firstLine="540"/>
        <w:jc w:val="both"/>
      </w:pPr>
      <w:r>
        <w:t>2. Договор поручительства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16693A" w:rsidRDefault="0016693A">
      <w:pPr>
        <w:pStyle w:val="ConsPlusNormal"/>
        <w:ind w:firstLine="540"/>
        <w:jc w:val="both"/>
      </w:pPr>
      <w:bookmarkStart w:id="70" w:name="P497"/>
      <w:bookmarkEnd w:id="70"/>
      <w:r>
        <w:t xml:space="preserve">3. Поручителем или сопоручителем по договору поручительства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w:anchor="P80" w:history="1">
        <w:r>
          <w:rPr>
            <w:color w:val="0000FF"/>
          </w:rPr>
          <w:t>пунктами 2</w:t>
        </w:r>
      </w:hyperlink>
      <w:r>
        <w:t xml:space="preserve"> - </w:t>
      </w:r>
      <w:hyperlink w:anchor="P98" w:history="1">
        <w:r>
          <w:rPr>
            <w:color w:val="0000FF"/>
          </w:rPr>
          <w:t>8 части 2 статьи 3</w:t>
        </w:r>
      </w:hyperlink>
      <w:r>
        <w:t xml:space="preserve"> настоящего Федерального закона.</w:t>
      </w:r>
    </w:p>
    <w:p w:rsidR="0016693A" w:rsidRDefault="0016693A">
      <w:pPr>
        <w:pStyle w:val="ConsPlusNormal"/>
        <w:ind w:firstLine="540"/>
        <w:jc w:val="both"/>
      </w:pPr>
      <w:r>
        <w:t>4. Договор поручительства предусматривает:</w:t>
      </w:r>
    </w:p>
    <w:p w:rsidR="0016693A" w:rsidRDefault="0016693A">
      <w:pPr>
        <w:pStyle w:val="ConsPlusNormal"/>
        <w:ind w:firstLine="540"/>
        <w:jc w:val="both"/>
      </w:pPr>
      <w:bookmarkStart w:id="71" w:name="P499"/>
      <w:bookmarkEnd w:id="71"/>
      <w:r>
        <w:t>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настоящим Федеральным законом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16693A" w:rsidRDefault="0016693A">
      <w:pPr>
        <w:pStyle w:val="ConsPlusNormal"/>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16693A" w:rsidRDefault="0016693A">
      <w:pPr>
        <w:pStyle w:val="ConsPlusNormal"/>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16693A" w:rsidRDefault="0016693A">
      <w:pPr>
        <w:pStyle w:val="ConsPlusNormal"/>
        <w:ind w:firstLine="540"/>
        <w:jc w:val="both"/>
      </w:pPr>
      <w:r>
        <w:t xml:space="preserve">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w:t>
      </w:r>
      <w:r>
        <w:lastRenderedPageBreak/>
        <w:t>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16693A" w:rsidRDefault="0016693A">
      <w:pPr>
        <w:pStyle w:val="ConsPlusNormal"/>
        <w:ind w:firstLine="540"/>
        <w:jc w:val="both"/>
      </w:pPr>
      <w:r>
        <w:t xml:space="preserve">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в порядке, предусмотренном </w:t>
      </w:r>
      <w:hyperlink w:anchor="P509" w:history="1">
        <w:r>
          <w:rPr>
            <w:color w:val="0000FF"/>
          </w:rPr>
          <w:t>частью 9</w:t>
        </w:r>
      </w:hyperlink>
      <w:r>
        <w:t xml:space="preserve"> настоящей статьи;</w:t>
      </w:r>
    </w:p>
    <w:p w:rsidR="0016693A" w:rsidRDefault="0016693A">
      <w:pPr>
        <w:pStyle w:val="ConsPlusNormal"/>
        <w:ind w:firstLine="540"/>
        <w:jc w:val="both"/>
      </w:pPr>
      <w: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16693A" w:rsidRDefault="0016693A">
      <w:pPr>
        <w:pStyle w:val="ConsPlusNormal"/>
        <w:ind w:firstLine="540"/>
        <w:jc w:val="both"/>
      </w:pPr>
      <w:r>
        <w:t>5. Сопоручители по договору поручительства отвечают перед участником долевого строительства солидарно.</w:t>
      </w:r>
    </w:p>
    <w:p w:rsidR="0016693A" w:rsidRDefault="0016693A">
      <w:pPr>
        <w:pStyle w:val="ConsPlusNormal"/>
        <w:ind w:firstLine="540"/>
        <w:jc w:val="both"/>
      </w:pPr>
      <w:r>
        <w:t>6. Застройщик, заключивший договор поручительства,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16693A" w:rsidRDefault="0016693A">
      <w:pPr>
        <w:pStyle w:val="ConsPlusNormal"/>
        <w:ind w:firstLine="540"/>
        <w:jc w:val="both"/>
      </w:pPr>
      <w:bookmarkStart w:id="72" w:name="P507"/>
      <w:bookmarkEnd w:id="72"/>
      <w:r>
        <w:t xml:space="preserve">7. Несоответствие поручителя (сопоручителей) требованиям, указанным в </w:t>
      </w:r>
      <w:hyperlink w:anchor="P497" w:history="1">
        <w:r>
          <w:rPr>
            <w:color w:val="0000FF"/>
          </w:rPr>
          <w:t>части 3</w:t>
        </w:r>
      </w:hyperlink>
      <w:r>
        <w:t xml:space="preserve"> настоящей статьи, является основанием для одностороннего отказа застройщика от исполнения договора поручительства.</w:t>
      </w:r>
    </w:p>
    <w:p w:rsidR="0016693A" w:rsidRDefault="0016693A">
      <w:pPr>
        <w:pStyle w:val="ConsPlusNormal"/>
        <w:ind w:firstLine="540"/>
        <w:jc w:val="both"/>
      </w:pPr>
      <w:r>
        <w:t xml:space="preserve">8. Расторжение, досрочное прекращение договора поручительства, в том числе в случае предусмотренного </w:t>
      </w:r>
      <w:hyperlink w:anchor="P507" w:history="1">
        <w:r>
          <w:rPr>
            <w:color w:val="0000FF"/>
          </w:rPr>
          <w:t>частью 7</w:t>
        </w:r>
      </w:hyperlink>
      <w: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16693A" w:rsidRDefault="0016693A">
      <w:pPr>
        <w:pStyle w:val="ConsPlusNormal"/>
        <w:ind w:firstLine="540"/>
        <w:jc w:val="both"/>
      </w:pPr>
      <w:bookmarkStart w:id="73" w:name="P509"/>
      <w:bookmarkEnd w:id="73"/>
      <w:r>
        <w:t xml:space="preserve">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 в соответствии с </w:t>
      </w:r>
      <w:hyperlink w:anchor="P499" w:history="1">
        <w:r>
          <w:rPr>
            <w:color w:val="0000FF"/>
          </w:rPr>
          <w:t>пунктом 1 части 4</w:t>
        </w:r>
      </w:hyperlink>
      <w:r>
        <w:t xml:space="preserve"> настоящей статьи.</w:t>
      </w:r>
    </w:p>
    <w:p w:rsidR="0016693A" w:rsidRDefault="0016693A">
      <w:pPr>
        <w:pStyle w:val="ConsPlusNormal"/>
        <w:ind w:firstLine="540"/>
        <w:jc w:val="both"/>
      </w:pPr>
      <w:r>
        <w:t xml:space="preserve">10.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При этом застройщик, размер уставного капитала которого не соответствует требованиям </w:t>
      </w:r>
      <w:hyperlink w:anchor="P75" w:history="1">
        <w:r>
          <w:rPr>
            <w:color w:val="0000FF"/>
          </w:rPr>
          <w:t>пункта 1 части 2 статьи 3</w:t>
        </w:r>
      </w:hyperlink>
      <w:r>
        <w:t xml:space="preserve"> настоящего Федерального закона,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Положения статьи 15.4 (в редакции Федерального закона от 03.07.2016 N 304-ФЗ) </w:t>
      </w:r>
      <w:hyperlink r:id="rId227" w:history="1">
        <w:r>
          <w:rPr>
            <w:color w:val="0000FF"/>
          </w:rPr>
          <w:t>применяются</w:t>
        </w:r>
      </w:hyperlink>
      <w:r>
        <w:t xml:space="preserve"> с 1 июля 2017 года.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bookmarkStart w:id="74" w:name="P516"/>
      <w:bookmarkEnd w:id="74"/>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228" w:history="1">
        <w:r>
          <w:rPr>
            <w:color w:val="0000FF"/>
          </w:rPr>
          <w:t>законом</w:t>
        </w:r>
      </w:hyperlink>
      <w:r>
        <w:t xml:space="preserve"> от 03.07.2016 N 304-ФЗ)</w:t>
      </w:r>
    </w:p>
    <w:p w:rsidR="0016693A" w:rsidRDefault="0016693A">
      <w:pPr>
        <w:pStyle w:val="ConsPlusNormal"/>
        <w:jc w:val="both"/>
      </w:pPr>
    </w:p>
    <w:p w:rsidR="0016693A" w:rsidRDefault="0016693A">
      <w:pPr>
        <w:pStyle w:val="ConsPlusNormal"/>
        <w:ind w:firstLine="540"/>
        <w:jc w:val="both"/>
      </w:pPr>
      <w:bookmarkStart w:id="75" w:name="P520"/>
      <w:bookmarkEnd w:id="75"/>
      <w:r>
        <w:t xml:space="preserve">1. В случае предоставления застройщику российской кредитной организацией, имеющей в соответствии с </w:t>
      </w:r>
      <w:hyperlink w:anchor="P560" w:history="1">
        <w:r>
          <w:rPr>
            <w:color w:val="0000FF"/>
          </w:rPr>
          <w:t>частью 3 статьи 15.5</w:t>
        </w:r>
      </w:hyperlink>
      <w:r>
        <w:t xml:space="preserve">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w:t>
      </w:r>
      <w:r>
        <w:lastRenderedPageBreak/>
        <w:t xml:space="preserve">объектов недвижимости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таком банке в соответствии со </w:t>
      </w:r>
      <w:hyperlink w:anchor="P554" w:history="1">
        <w:r>
          <w:rPr>
            <w:color w:val="0000FF"/>
          </w:rPr>
          <w:t>статьей 15.5</w:t>
        </w:r>
      </w:hyperlink>
      <w:r>
        <w:t xml:space="preserve"> настоящего Федерального закона (далее - счет эскроу).</w:t>
      </w:r>
    </w:p>
    <w:p w:rsidR="0016693A" w:rsidRDefault="0016693A">
      <w:pPr>
        <w:pStyle w:val="ConsPlusNormal"/>
        <w:ind w:firstLine="540"/>
        <w:jc w:val="both"/>
      </w:pPr>
      <w:r>
        <w:t xml:space="preserve">2. Положения настоящего Федерального закона распространяются на случай, указанный в </w:t>
      </w:r>
      <w:hyperlink w:anchor="P520" w:history="1">
        <w:r>
          <w:rPr>
            <w:color w:val="0000FF"/>
          </w:rPr>
          <w:t>части 1</w:t>
        </w:r>
      </w:hyperlink>
      <w:r>
        <w:t xml:space="preserve"> настоящей статьи, с учетом положений настоящей статьи и </w:t>
      </w:r>
      <w:hyperlink w:anchor="P554" w:history="1">
        <w:r>
          <w:rPr>
            <w:color w:val="0000FF"/>
          </w:rPr>
          <w:t>статьи 15.5</w:t>
        </w:r>
      </w:hyperlink>
      <w:r>
        <w:t xml:space="preserve"> настоящего Федерального закона.</w:t>
      </w:r>
    </w:p>
    <w:p w:rsidR="0016693A" w:rsidRDefault="0016693A">
      <w:pPr>
        <w:pStyle w:val="ConsPlusNormal"/>
        <w:ind w:firstLine="540"/>
        <w:jc w:val="both"/>
      </w:pPr>
      <w:r>
        <w:t xml:space="preserve">3. В случае, указанном в </w:t>
      </w:r>
      <w:hyperlink w:anchor="P520" w:history="1">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179" w:history="1">
        <w:r>
          <w:rPr>
            <w:color w:val="0000FF"/>
          </w:rPr>
          <w:t>пунктах 1</w:t>
        </w:r>
      </w:hyperlink>
      <w:r>
        <w:t xml:space="preserve"> - </w:t>
      </w:r>
      <w:hyperlink w:anchor="P183" w:history="1">
        <w:r>
          <w:rPr>
            <w:color w:val="0000FF"/>
          </w:rPr>
          <w:t>4 части 4 статьи 4</w:t>
        </w:r>
      </w:hyperlink>
      <w:r>
        <w:t xml:space="preserve"> настоящего Федерального закона условия договора, а также определенные в соответствии с гражданским законодательством для договора условного депонирования денежных средств следующие условия:</w:t>
      </w:r>
    </w:p>
    <w:p w:rsidR="0016693A" w:rsidRDefault="0016693A">
      <w:pPr>
        <w:pStyle w:val="ConsPlusNormal"/>
        <w:ind w:firstLine="540"/>
        <w:jc w:val="both"/>
      </w:pPr>
      <w:r>
        <w:t xml:space="preserve">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которые установлены договором участия в долевом строительстве (депонируемая сумма), на открытый в указанном в </w:t>
      </w:r>
      <w:hyperlink w:anchor="P520" w:history="1">
        <w:r>
          <w:rPr>
            <w:color w:val="0000FF"/>
          </w:rPr>
          <w:t>части 1</w:t>
        </w:r>
      </w:hyperlink>
      <w:r>
        <w:t xml:space="preserve"> настоящей статьи банке (эскроу-агент) специальный счет эскроу и сведения о таком банке (наименование, фирменное наименование, место нахождения и адрес, адрес электронной почты, номер телефона);</w:t>
      </w:r>
    </w:p>
    <w:p w:rsidR="0016693A" w:rsidRDefault="0016693A">
      <w:pPr>
        <w:pStyle w:val="ConsPlusNormal"/>
        <w:ind w:firstLine="540"/>
        <w:jc w:val="both"/>
      </w:pPr>
      <w:r>
        <w:t>2) депонируемая сумма, которая должна быть равна цене договора участия в долевом строительстве;</w:t>
      </w:r>
    </w:p>
    <w:p w:rsidR="0016693A" w:rsidRDefault="0016693A">
      <w:pPr>
        <w:pStyle w:val="ConsPlusNormal"/>
        <w:ind w:firstLine="540"/>
        <w:jc w:val="both"/>
      </w:pPr>
      <w:bookmarkStart w:id="76" w:name="P525"/>
      <w:bookmarkEnd w:id="76"/>
      <w:r>
        <w:t>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16693A" w:rsidRDefault="0016693A">
      <w:pPr>
        <w:pStyle w:val="ConsPlusNormal"/>
        <w:ind w:firstLine="540"/>
        <w:jc w:val="both"/>
      </w:pPr>
      <w:r>
        <w:t xml:space="preserve">4) основания перечисления застройщику (бенефициару) депонированной суммы, предусмотренные </w:t>
      </w:r>
      <w:hyperlink w:anchor="P564" w:history="1">
        <w:r>
          <w:rPr>
            <w:color w:val="0000FF"/>
          </w:rPr>
          <w:t>частью 7 статьи 15.5</w:t>
        </w:r>
      </w:hyperlink>
      <w:r>
        <w:t xml:space="preserve"> настоящего Федерального закона, и указанный им счет, на который должна быть перечислена депонированная сумма при возникновении таких оснований;</w:t>
      </w:r>
    </w:p>
    <w:p w:rsidR="0016693A" w:rsidRDefault="0016693A">
      <w:pPr>
        <w:pStyle w:val="ConsPlusNormal"/>
        <w:ind w:firstLine="540"/>
        <w:jc w:val="both"/>
      </w:pPr>
      <w:r>
        <w:t xml:space="preserve">5) основания прекращения условного депонирования денежных средств (истечение срока условного депонирования, перечисление депонированной суммы в соответствии с </w:t>
      </w:r>
      <w:hyperlink w:anchor="P564" w:history="1">
        <w:r>
          <w:rPr>
            <w:color w:val="0000FF"/>
          </w:rPr>
          <w:t>частью 7 статьи 15.5</w:t>
        </w:r>
      </w:hyperlink>
      <w:r>
        <w:t xml:space="preserve"> настоящего Федерального закона, расторжение договора участия в долевом строительстве по соглашению сторон или в судебном порядке, односторонний отказ одной из сторон от исполнения договора участия в долевом строительстве).</w:t>
      </w:r>
    </w:p>
    <w:p w:rsidR="0016693A" w:rsidRDefault="0016693A">
      <w:pPr>
        <w:pStyle w:val="ConsPlusNormal"/>
        <w:ind w:firstLine="540"/>
        <w:jc w:val="both"/>
      </w:pPr>
      <w:r>
        <w:t>4. В случае заключения договора участия в долевом строительстве с учетом особенностей, предусмотренных настоящей статьей, заключение отдельного договора условного депонирования денежных средств не требуется.</w:t>
      </w:r>
    </w:p>
    <w:p w:rsidR="0016693A" w:rsidRDefault="0016693A">
      <w:pPr>
        <w:pStyle w:val="ConsPlusNormal"/>
        <w:ind w:firstLine="540"/>
        <w:jc w:val="both"/>
      </w:pPr>
      <w: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одностороннем порядке вправе отказаться от исполнения такого договора в случае:</w:t>
      </w:r>
    </w:p>
    <w:p w:rsidR="0016693A" w:rsidRDefault="0016693A">
      <w:pPr>
        <w:pStyle w:val="ConsPlusNormal"/>
        <w:ind w:firstLine="540"/>
        <w:jc w:val="both"/>
      </w:pPr>
      <w:r>
        <w:t xml:space="preserve">1) наличия оснований, указанных в </w:t>
      </w:r>
      <w:hyperlink w:anchor="P275" w:history="1">
        <w:r>
          <w:rPr>
            <w:color w:val="0000FF"/>
          </w:rPr>
          <w:t>пунктах 1</w:t>
        </w:r>
      </w:hyperlink>
      <w:r>
        <w:t xml:space="preserve"> - </w:t>
      </w:r>
      <w:hyperlink w:anchor="P278" w:history="1">
        <w:r>
          <w:rPr>
            <w:color w:val="0000FF"/>
          </w:rPr>
          <w:t>3</w:t>
        </w:r>
      </w:hyperlink>
      <w:r>
        <w:t xml:space="preserve"> и </w:t>
      </w:r>
      <w:hyperlink w:anchor="P280" w:history="1">
        <w:r>
          <w:rPr>
            <w:color w:val="0000FF"/>
          </w:rPr>
          <w:t>5 части 1 статьи 9</w:t>
        </w:r>
      </w:hyperlink>
      <w:r>
        <w:t xml:space="preserve"> настоящего Федерального закона;</w:t>
      </w:r>
    </w:p>
    <w:p w:rsidR="0016693A" w:rsidRDefault="0016693A">
      <w:pPr>
        <w:pStyle w:val="ConsPlusNormal"/>
        <w:ind w:firstLine="540"/>
        <w:jc w:val="both"/>
      </w:pPr>
      <w:bookmarkStart w:id="77" w:name="P531"/>
      <w:bookmarkEnd w:id="77"/>
      <w:r>
        <w:t xml:space="preserve">2) наличия требования банка о досрочном исполнении застройщиком обязательств по кредитному договору, указанному в </w:t>
      </w:r>
      <w:hyperlink w:anchor="P520" w:history="1">
        <w:r>
          <w:rPr>
            <w:color w:val="0000FF"/>
          </w:rPr>
          <w:t>части 1</w:t>
        </w:r>
      </w:hyperlink>
      <w:r>
        <w:t xml:space="preserve"> настоящей статьи, и об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
    <w:p w:rsidR="0016693A" w:rsidRDefault="0016693A">
      <w:pPr>
        <w:pStyle w:val="ConsPlusNormal"/>
        <w:ind w:firstLine="540"/>
        <w:jc w:val="both"/>
      </w:pPr>
      <w:r>
        <w:t xml:space="preserve">3) признания застройщика банкротом и открытия конкурсного производства в соответствии с Федеральным </w:t>
      </w:r>
      <w:hyperlink r:id="rId229" w:history="1">
        <w:r>
          <w:rPr>
            <w:color w:val="0000FF"/>
          </w:rPr>
          <w:t>законом</w:t>
        </w:r>
      </w:hyperlink>
      <w:r>
        <w:t xml:space="preserve"> от 26 октября 2002 года N 127-ФЗ "О несостоятельности (банкротстве)";</w:t>
      </w:r>
    </w:p>
    <w:p w:rsidR="0016693A" w:rsidRDefault="0016693A">
      <w:pPr>
        <w:pStyle w:val="ConsPlusNormal"/>
        <w:ind w:firstLine="540"/>
        <w:jc w:val="both"/>
      </w:pPr>
      <w:r>
        <w:t xml:space="preserve">4) вступления в силу решения арбитражного суда о ликвидации юридического лица -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w:t>
      </w:r>
      <w:hyperlink w:anchor="P821" w:history="1">
        <w:r>
          <w:rPr>
            <w:color w:val="0000FF"/>
          </w:rPr>
          <w:t>частью 15 статьи 23</w:t>
        </w:r>
      </w:hyperlink>
      <w:r>
        <w:t xml:space="preserve"> настоящего Федерального закона случаях.</w:t>
      </w:r>
    </w:p>
    <w:p w:rsidR="0016693A" w:rsidRDefault="0016693A">
      <w:pPr>
        <w:pStyle w:val="ConsPlusNormal"/>
        <w:ind w:firstLine="540"/>
        <w:jc w:val="both"/>
      </w:pPr>
      <w:bookmarkStart w:id="78" w:name="P534"/>
      <w:bookmarkEnd w:id="78"/>
      <w:r>
        <w:t xml:space="preserve">6. По истечении срока условного депонирования денежных средств, предусмотренного договором участия в долевом строительстве в соответствии с </w:t>
      </w:r>
      <w:hyperlink w:anchor="P525" w:history="1">
        <w:r>
          <w:rPr>
            <w:color w:val="0000FF"/>
          </w:rPr>
          <w:t>пунктом 3 части 3</w:t>
        </w:r>
      </w:hyperlink>
      <w:r>
        <w:t xml:space="preserve"> настоящей статьи, </w:t>
      </w:r>
      <w:r>
        <w:lastRenderedPageBreak/>
        <w:t>договор участия в долевом строительстве прекращается.</w:t>
      </w:r>
    </w:p>
    <w:p w:rsidR="0016693A" w:rsidRDefault="0016693A">
      <w:pPr>
        <w:pStyle w:val="ConsPlusNormal"/>
        <w:ind w:firstLine="540"/>
        <w:jc w:val="both"/>
      </w:pPr>
      <w:r>
        <w:t xml:space="preserve">7. В случае заключения договора участия в долевом строительстве с учетом особенностей, предусмотренных настоящей статьей, требования, предусмотренные </w:t>
      </w:r>
      <w:hyperlink w:anchor="P291" w:history="1">
        <w:r>
          <w:rPr>
            <w:color w:val="0000FF"/>
          </w:rPr>
          <w:t>частями 2</w:t>
        </w:r>
      </w:hyperlink>
      <w:r>
        <w:t xml:space="preserve">, </w:t>
      </w:r>
      <w:hyperlink w:anchor="P297" w:history="1">
        <w:r>
          <w:rPr>
            <w:color w:val="0000FF"/>
          </w:rPr>
          <w:t>5</w:t>
        </w:r>
      </w:hyperlink>
      <w:r>
        <w:t xml:space="preserve"> - </w:t>
      </w:r>
      <w:hyperlink w:anchor="P301" w:history="1">
        <w:r>
          <w:rPr>
            <w:color w:val="0000FF"/>
          </w:rPr>
          <w:t>7 статьи 9</w:t>
        </w:r>
      </w:hyperlink>
      <w:r>
        <w:t xml:space="preserve">, </w:t>
      </w:r>
      <w:hyperlink w:anchor="P334" w:history="1">
        <w:r>
          <w:rPr>
            <w:color w:val="0000FF"/>
          </w:rPr>
          <w:t>частями 1</w:t>
        </w:r>
      </w:hyperlink>
      <w:r>
        <w:t xml:space="preserve"> и </w:t>
      </w:r>
      <w:hyperlink w:anchor="P337" w:history="1">
        <w:r>
          <w:rPr>
            <w:color w:val="0000FF"/>
          </w:rPr>
          <w:t>2 статьи 12.1</w:t>
        </w:r>
      </w:hyperlink>
      <w:r>
        <w:t xml:space="preserve">, </w:t>
      </w:r>
      <w:hyperlink w:anchor="P347" w:history="1">
        <w:r>
          <w:rPr>
            <w:color w:val="0000FF"/>
          </w:rPr>
          <w:t>статьями 13</w:t>
        </w:r>
      </w:hyperlink>
      <w:r>
        <w:t xml:space="preserve"> - </w:t>
      </w:r>
      <w:hyperlink w:anchor="P434" w:history="1">
        <w:r>
          <w:rPr>
            <w:color w:val="0000FF"/>
          </w:rPr>
          <w:t>15.2</w:t>
        </w:r>
      </w:hyperlink>
      <w:r>
        <w:t xml:space="preserve">, </w:t>
      </w:r>
      <w:hyperlink w:anchor="P589" w:history="1">
        <w:r>
          <w:rPr>
            <w:color w:val="0000FF"/>
          </w:rPr>
          <w:t>18</w:t>
        </w:r>
      </w:hyperlink>
      <w:r>
        <w:t xml:space="preserve"> и </w:t>
      </w:r>
      <w:hyperlink w:anchor="P623" w:history="1">
        <w:r>
          <w:rPr>
            <w:color w:val="0000FF"/>
          </w:rPr>
          <w:t>18.1</w:t>
        </w:r>
      </w:hyperlink>
      <w:r>
        <w:t xml:space="preserve"> настоящего Федерального закона, не применяются.</w:t>
      </w:r>
    </w:p>
    <w:p w:rsidR="0016693A" w:rsidRDefault="0016693A">
      <w:pPr>
        <w:pStyle w:val="ConsPlusNormal"/>
        <w:ind w:firstLine="540"/>
        <w:jc w:val="both"/>
      </w:pPr>
      <w:bookmarkStart w:id="79" w:name="P536"/>
      <w:bookmarkEnd w:id="79"/>
      <w:r>
        <w:t xml:space="preserve">8. Кредитным договором, заключенным в соответствии с </w:t>
      </w:r>
      <w:hyperlink w:anchor="P520" w:history="1">
        <w:r>
          <w:rPr>
            <w:color w:val="0000FF"/>
          </w:rPr>
          <w:t>частью 1</w:t>
        </w:r>
      </w:hyperlink>
      <w:r>
        <w:t xml:space="preserve"> настоящей статьи (далее - кредитный договор), должны быть предусмотрены:</w:t>
      </w:r>
    </w:p>
    <w:p w:rsidR="0016693A" w:rsidRDefault="0016693A">
      <w:pPr>
        <w:pStyle w:val="ConsPlusNormal"/>
        <w:ind w:firstLine="540"/>
        <w:jc w:val="both"/>
      </w:pPr>
      <w: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16693A" w:rsidRDefault="0016693A">
      <w:pPr>
        <w:pStyle w:val="ConsPlusNormal"/>
        <w:ind w:firstLine="540"/>
        <w:jc w:val="both"/>
      </w:pPr>
      <w:r>
        <w:t>2) цели, на которые может быть использован кредит, и порядок осуществления банком контроля за его целевым использованием, в том числе в соответствии с требованиями проектной документации;</w:t>
      </w:r>
    </w:p>
    <w:p w:rsidR="0016693A" w:rsidRDefault="0016693A">
      <w:pPr>
        <w:pStyle w:val="ConsPlusNormal"/>
        <w:ind w:firstLine="540"/>
        <w:jc w:val="both"/>
      </w:pPr>
      <w:r>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 строительством (созданием) многоквартирных домов и (или) иных объектов недвижимости, на строительство (создание) которых предоставлен кредит;</w:t>
      </w:r>
    </w:p>
    <w:p w:rsidR="0016693A" w:rsidRDefault="0016693A">
      <w:pPr>
        <w:pStyle w:val="ConsPlusNormal"/>
        <w:ind w:firstLine="540"/>
        <w:jc w:val="both"/>
      </w:pPr>
      <w:r>
        <w:t xml:space="preserve">4) обязательство застройщика предоставлять банку информацию обо всех организациях, 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объектов недвижимости, на строительство (создание) которых предоставлен кредит, в том числе о 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предпринимателя,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 в соответствии с требованиями уполномоченного федерального органа исполнительной власти, указанного в </w:t>
      </w:r>
      <w:hyperlink w:anchor="P741" w:history="1">
        <w:r>
          <w:rPr>
            <w:color w:val="0000FF"/>
          </w:rPr>
          <w:t>части 1 статьи 23</w:t>
        </w:r>
      </w:hyperlink>
      <w:r>
        <w:t xml:space="preserve"> настоящего Федерального закона;</w:t>
      </w:r>
    </w:p>
    <w:p w:rsidR="0016693A" w:rsidRDefault="0016693A">
      <w:pPr>
        <w:pStyle w:val="ConsPlusNormal"/>
        <w:ind w:firstLine="540"/>
        <w:jc w:val="both"/>
      </w:pPr>
      <w:r>
        <w:t xml:space="preserve">5) право 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в соответствии с требованиями уполномоченного федерального органа исполнительной власти, указанного в </w:t>
      </w:r>
      <w:hyperlink w:anchor="P741" w:history="1">
        <w:r>
          <w:rPr>
            <w:color w:val="0000FF"/>
          </w:rPr>
          <w:t>части 1 статьи 23</w:t>
        </w:r>
      </w:hyperlink>
      <w:r>
        <w:t xml:space="preserve"> настоящего Федерального закона, и обязательство застройщика предоставлять банку такую информацию;</w:t>
      </w:r>
    </w:p>
    <w:p w:rsidR="0016693A" w:rsidRDefault="0016693A">
      <w:pPr>
        <w:pStyle w:val="ConsPlusNormal"/>
        <w:ind w:firstLine="540"/>
        <w:jc w:val="both"/>
      </w:pPr>
      <w:r>
        <w:t>6) обязательство застройщика об установлении во всех договорах участия в долевом строительстве, заключаемых им в отношении объектов долевого строительства в многоквартирных домах и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банке, с которым застройщик заключил кредитный договор;</w:t>
      </w:r>
    </w:p>
    <w:p w:rsidR="0016693A" w:rsidRDefault="0016693A">
      <w:pPr>
        <w:pStyle w:val="ConsPlusNormal"/>
        <w:ind w:firstLine="540"/>
        <w:jc w:val="both"/>
      </w:pPr>
      <w:r>
        <w:t>7) обязательство застройщика согласовывать с банком изменение существенных условий договоров участия в долевом строительстве;</w:t>
      </w:r>
    </w:p>
    <w:p w:rsidR="0016693A" w:rsidRDefault="0016693A">
      <w:pPr>
        <w:pStyle w:val="ConsPlusNormal"/>
        <w:ind w:firstLine="540"/>
        <w:jc w:val="both"/>
      </w:pPr>
      <w:bookmarkStart w:id="80" w:name="P544"/>
      <w:bookmarkEnd w:id="80"/>
      <w:r>
        <w:t>8) обязательство банка заключить договоры счетов эскроу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эскроу;</w:t>
      </w:r>
    </w:p>
    <w:p w:rsidR="0016693A" w:rsidRDefault="0016693A">
      <w:pPr>
        <w:pStyle w:val="ConsPlusNormal"/>
        <w:ind w:firstLine="540"/>
        <w:jc w:val="both"/>
      </w:pPr>
      <w:r>
        <w:t>9) обязательство банка по ежемесячному предоставлению застройщику сведений об открытии, о ведении и закрытии счетов эскроу, в том числе о внесении участниками долевого строительства денежных средств на счета эскроу;</w:t>
      </w:r>
    </w:p>
    <w:p w:rsidR="0016693A" w:rsidRDefault="0016693A">
      <w:pPr>
        <w:pStyle w:val="ConsPlusNormal"/>
        <w:ind w:firstLine="540"/>
        <w:jc w:val="both"/>
      </w:pPr>
      <w:r>
        <w:t>10) способы и размер обеспечения исполнения обязательств по кредитному договору;</w:t>
      </w:r>
    </w:p>
    <w:p w:rsidR="0016693A" w:rsidRDefault="0016693A">
      <w:pPr>
        <w:pStyle w:val="ConsPlusNormal"/>
        <w:ind w:firstLine="540"/>
        <w:jc w:val="both"/>
      </w:pPr>
      <w:r>
        <w:t>11) срок действия кредитного договора;</w:t>
      </w:r>
    </w:p>
    <w:p w:rsidR="0016693A" w:rsidRDefault="0016693A">
      <w:pPr>
        <w:pStyle w:val="ConsPlusNormal"/>
        <w:ind w:firstLine="540"/>
        <w:jc w:val="both"/>
      </w:pPr>
      <w:r>
        <w:t>12) ответственность сторон кредитного договора за его неисполнение или ненадлежащее исполнение.</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Положения статьи 15.5 (в редакции Федерального закона от 03.07.2016 N 304-ФЗ) </w:t>
      </w:r>
      <w:hyperlink r:id="rId230" w:history="1">
        <w:r>
          <w:rPr>
            <w:color w:val="0000FF"/>
          </w:rPr>
          <w:t>применяются</w:t>
        </w:r>
      </w:hyperlink>
      <w:r>
        <w:t xml:space="preserve"> с 1 июля 2017 года.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bookmarkStart w:id="81" w:name="P554"/>
      <w:bookmarkEnd w:id="81"/>
      <w:r>
        <w:t>Статья 15.5. Особенности открытия, ведения и закрытия счета эскроу для расчетов по договору участия в долевом строительстве</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231" w:history="1">
        <w:r>
          <w:rPr>
            <w:color w:val="0000FF"/>
          </w:rPr>
          <w:t>законом</w:t>
        </w:r>
      </w:hyperlink>
      <w:r>
        <w:t xml:space="preserve"> от 03.07.2016 N 304-ФЗ)</w:t>
      </w:r>
    </w:p>
    <w:p w:rsidR="0016693A" w:rsidRDefault="0016693A">
      <w:pPr>
        <w:pStyle w:val="ConsPlusNormal"/>
        <w:jc w:val="both"/>
      </w:pPr>
    </w:p>
    <w:p w:rsidR="0016693A" w:rsidRDefault="0016693A">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232" w:history="1">
        <w:r>
          <w:rPr>
            <w:color w:val="0000FF"/>
          </w:rPr>
          <w:t>кодексом</w:t>
        </w:r>
      </w:hyperlink>
      <w:r>
        <w:t xml:space="preserve"> Российской Федерации с учетом особенностей, установленных настоящей статьей.</w:t>
      </w:r>
    </w:p>
    <w:p w:rsidR="0016693A" w:rsidRDefault="0016693A">
      <w:pPr>
        <w:pStyle w:val="ConsPlusNormal"/>
        <w:ind w:firstLine="540"/>
        <w:jc w:val="both"/>
      </w:pPr>
      <w:r>
        <w:t xml:space="preserve">2. Счет эскроу открывается банком (эскроу-агент), заключившим с застройщиком кредитный договор, указанный в </w:t>
      </w:r>
      <w:hyperlink w:anchor="P536" w:history="1">
        <w:r>
          <w:rPr>
            <w:color w:val="0000FF"/>
          </w:rPr>
          <w:t>части 8 статьи 15.4</w:t>
        </w:r>
      </w:hyperlink>
      <w:r>
        <w:t xml:space="preserve"> настоящего Федерального закона,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эскроу-агентом таких средств указанному застройщику, являющемуся стороной такого договора участия в долевом строительстве (бенефициару), на основании подписанного сторонами договора участия в долевом строительстве передаточного акта или иного документа о передаче объекта долевого строительства, а в случае, предусмотренном </w:t>
      </w:r>
      <w:hyperlink w:anchor="P268" w:history="1">
        <w:r>
          <w:rPr>
            <w:color w:val="0000FF"/>
          </w:rPr>
          <w:t>частью 6 статьи 8</w:t>
        </w:r>
      </w:hyperlink>
      <w:r>
        <w:t xml:space="preserve"> настоящего Федерального закона, на основании одностороннего акта или иного документа о передаче объекта долевого строительства.</w:t>
      </w:r>
    </w:p>
    <w:p w:rsidR="0016693A" w:rsidRDefault="0016693A">
      <w:pPr>
        <w:pStyle w:val="ConsPlusNormal"/>
        <w:ind w:firstLine="540"/>
        <w:jc w:val="both"/>
      </w:pPr>
      <w:bookmarkStart w:id="82" w:name="P560"/>
      <w:bookmarkEnd w:id="82"/>
      <w:r>
        <w:t>3. Право на открытие счетов эскроу для расчетов по договору участия в долевом строительстве имеют банки, которые удовлетворяют установленным Правительством Российской Федерации требованиям к кредитным организациям и в которых могут размещаться средства федерального бюджета на банковские депозиты. Центральный банк Российской Федерации ежеквартально размещает информацию о банках, имеющих право на открытие счетов эскроу для расчетов по договору участия в долевом строительстве, на своем официальном сайте в сети "Интернет".</w:t>
      </w:r>
    </w:p>
    <w:p w:rsidR="0016693A" w:rsidRDefault="0016693A">
      <w:pPr>
        <w:pStyle w:val="ConsPlusNormal"/>
        <w:ind w:firstLine="540"/>
        <w:jc w:val="both"/>
      </w:pPr>
      <w:r>
        <w:t xml:space="preserve">4. Счет эскроу открывается на основании зарегистрированного договора участия в долевом строительстве, заключенного с учетом особенностей, предусмотренных </w:t>
      </w:r>
      <w:hyperlink w:anchor="P516" w:history="1">
        <w:r>
          <w:rPr>
            <w:color w:val="0000FF"/>
          </w:rPr>
          <w:t>статьей 15.4</w:t>
        </w:r>
      </w:hyperlink>
      <w:r>
        <w:t xml:space="preserve"> настоящего Федерального закона, на срок условного депонирования денежных средств, предусмотренный указанным договором.</w:t>
      </w:r>
    </w:p>
    <w:p w:rsidR="0016693A" w:rsidRDefault="0016693A">
      <w:pPr>
        <w:pStyle w:val="ConsPlusNormal"/>
        <w:ind w:firstLine="540"/>
        <w:jc w:val="both"/>
      </w:pPr>
      <w:r>
        <w:t xml:space="preserve">5. На денежные средства на счете эскроу начисляются проценты в размере, установленном договором счета эскроу и определенном кредитным договором в соответствии с </w:t>
      </w:r>
      <w:hyperlink w:anchor="P544" w:history="1">
        <w:r>
          <w:rPr>
            <w:color w:val="0000FF"/>
          </w:rPr>
          <w:t>пунктом 8 части 8 статьи 15.4</w:t>
        </w:r>
      </w:hyperlink>
      <w:r>
        <w:t xml:space="preserve"> настоящего Федерального закона. Вознаграждение банку, являющемуся эскроу-агентом по счету эскроу, не выплачивается.</w:t>
      </w:r>
    </w:p>
    <w:p w:rsidR="0016693A" w:rsidRDefault="0016693A">
      <w:pPr>
        <w:pStyle w:val="ConsPlusNormal"/>
        <w:ind w:firstLine="540"/>
        <w:jc w:val="both"/>
      </w:pPr>
      <w:r>
        <w:t xml:space="preserve">6. Банк, являющийся эскроу-агентом по договору счета эскроу, информирует участника долевого строительства, являющегося владельцем счета эскроу,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w:t>
      </w:r>
      <w:hyperlink w:anchor="P531" w:history="1">
        <w:r>
          <w:rPr>
            <w:color w:val="0000FF"/>
          </w:rPr>
          <w:t>пунктом 2 части 5 статьи 15.4</w:t>
        </w:r>
      </w:hyperlink>
      <w:r>
        <w:t xml:space="preserve"> настоящего Федерального закона, не позднее десяти рабочих дней со дня наступления таких оснований.</w:t>
      </w:r>
    </w:p>
    <w:p w:rsidR="0016693A" w:rsidRDefault="0016693A">
      <w:pPr>
        <w:pStyle w:val="ConsPlusNormal"/>
        <w:ind w:firstLine="540"/>
        <w:jc w:val="both"/>
      </w:pPr>
      <w:bookmarkStart w:id="83" w:name="P564"/>
      <w:bookmarkEnd w:id="83"/>
      <w:r>
        <w:t xml:space="preserve">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w:t>
      </w:r>
      <w:hyperlink w:anchor="P268" w:history="1">
        <w:r>
          <w:rPr>
            <w:color w:val="0000FF"/>
          </w:rPr>
          <w:t>части 6 статьи 8</w:t>
        </w:r>
      </w:hyperlink>
      <w:r>
        <w:t xml:space="preserve">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по кредитному договору, указанному в </w:t>
      </w:r>
      <w:hyperlink w:anchor="P536" w:history="1">
        <w:r>
          <w:rPr>
            <w:color w:val="0000FF"/>
          </w:rPr>
          <w:t>части 8 статьи 15.4</w:t>
        </w:r>
      </w:hyperlink>
      <w:r>
        <w:t xml:space="preserve"> настоящего Федерального закона,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16693A" w:rsidRDefault="0016693A">
      <w:pPr>
        <w:pStyle w:val="ConsPlusNormal"/>
        <w:ind w:firstLine="540"/>
        <w:jc w:val="both"/>
      </w:pPr>
      <w:r>
        <w:t xml:space="preserve">8. В случае произведения расчетов по договору участия в долевом строительстве в соответствии с </w:t>
      </w:r>
      <w:hyperlink w:anchor="P564" w:history="1">
        <w:r>
          <w:rPr>
            <w:color w:val="0000FF"/>
          </w:rPr>
          <w:t>частью 7</w:t>
        </w:r>
      </w:hyperlink>
      <w:r>
        <w:t xml:space="preserve"> настоящей статьи договор счета эскроу прекращается и счет эскроу </w:t>
      </w:r>
      <w:r>
        <w:lastRenderedPageBreak/>
        <w:t>подлежит закрытию без заявления владельца этого счета в день осуществления таких расчетов.</w:t>
      </w:r>
    </w:p>
    <w:p w:rsidR="0016693A" w:rsidRDefault="0016693A">
      <w:pPr>
        <w:pStyle w:val="ConsPlusNormal"/>
        <w:ind w:firstLine="540"/>
        <w:jc w:val="both"/>
      </w:pPr>
      <w:r>
        <w:t xml:space="preserve">9. 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w:t>
      </w:r>
      <w:hyperlink w:anchor="P534" w:history="1">
        <w:r>
          <w:rPr>
            <w:color w:val="0000FF"/>
          </w:rPr>
          <w:t>частью 6 статьи 15.4</w:t>
        </w:r>
      </w:hyperlink>
      <w:r>
        <w:t xml:space="preserve"> настоящего Федерального закона договор счета эскроу прекращается и счет эскроу подлежит закрытию не позднее трех рабочих дней после дня получения банком уведомления органа, осуществляющего государственную регистрацию прав на недвижимое имущество и сделок с ним, о погашении в Едином государственном реестре недвижимости записи о государственной регистрации договора участия в долевом строительстве.</w:t>
      </w:r>
    </w:p>
    <w:p w:rsidR="0016693A" w:rsidRDefault="0016693A">
      <w:pPr>
        <w:pStyle w:val="ConsPlusNormal"/>
        <w:ind w:firstLine="540"/>
        <w:jc w:val="both"/>
      </w:pPr>
      <w:r>
        <w:t xml:space="preserve">10. Орган, осуществляющий государственную регистрацию прав на недвижимое имущество и сделок с ним, не позднее пяти рабочих дней со дня внесении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516" w:history="1">
        <w:r>
          <w:rPr>
            <w:color w:val="0000FF"/>
          </w:rPr>
          <w:t>статьей 15.4</w:t>
        </w:r>
      </w:hyperlink>
      <w:r>
        <w:t xml:space="preserve"> настоящего Федерального закона, обязан направить в банк, являющийся эскроу-агентом,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16693A" w:rsidRDefault="0016693A">
      <w:pPr>
        <w:pStyle w:val="ConsPlusNormal"/>
        <w:ind w:firstLine="540"/>
        <w:jc w:val="both"/>
      </w:pPr>
      <w:bookmarkStart w:id="84" w:name="P568"/>
      <w:bookmarkEnd w:id="84"/>
      <w:r>
        <w:t>11.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16693A" w:rsidRDefault="0016693A">
      <w:pPr>
        <w:pStyle w:val="ConsPlusNormal"/>
        <w:ind w:firstLine="540"/>
        <w:jc w:val="both"/>
      </w:pPr>
      <w:r>
        <w:t xml:space="preserve">12. На правоотношения по открытию, ведению и закрытию счета эскроу для расчетов по договору участия в долевом строительстве распространяются требования Федерального </w:t>
      </w:r>
      <w:hyperlink r:id="rId23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в том числе они распространяются на правоотношения с лицом, к которому переходят права и обязанности по договору счета эскроу в соответствии с </w:t>
      </w:r>
      <w:hyperlink w:anchor="P568" w:history="1">
        <w:r>
          <w:rPr>
            <w:color w:val="0000FF"/>
          </w:rPr>
          <w:t>частью 11</w:t>
        </w:r>
      </w:hyperlink>
      <w:r>
        <w:t xml:space="preserve"> настоящей статьи.</w:t>
      </w:r>
    </w:p>
    <w:p w:rsidR="0016693A" w:rsidRDefault="0016693A">
      <w:pPr>
        <w:pStyle w:val="ConsPlusNormal"/>
        <w:ind w:firstLine="540"/>
        <w:jc w:val="both"/>
      </w:pPr>
      <w:r>
        <w:t xml:space="preserve">13. В случае отказа банка от заключения договора счета эскроу с лицом, являющимся стороной договора участия в долевом строительстве, или расторжения договора счета эскроу с клиентом, являющимся стороной договора участия в долевом строительстве, по основаниям, указанным в </w:t>
      </w:r>
      <w:hyperlink r:id="rId234"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293" w:history="1">
        <w:r>
          <w:rPr>
            <w:color w:val="0000FF"/>
          </w:rPr>
          <w:t>частями 3</w:t>
        </w:r>
      </w:hyperlink>
      <w:r>
        <w:t xml:space="preserve"> - </w:t>
      </w:r>
      <w:hyperlink w:anchor="P301" w:history="1">
        <w:r>
          <w:rPr>
            <w:color w:val="0000FF"/>
          </w:rPr>
          <w:t>7 статьи 9</w:t>
        </w:r>
      </w:hyperlink>
      <w:r>
        <w:t xml:space="preserve"> настоящего Федерального закона.</w:t>
      </w:r>
    </w:p>
    <w:p w:rsidR="0016693A" w:rsidRDefault="0016693A">
      <w:pPr>
        <w:pStyle w:val="ConsPlusNormal"/>
        <w:ind w:firstLine="540"/>
        <w:jc w:val="both"/>
      </w:pPr>
    </w:p>
    <w:p w:rsidR="0016693A" w:rsidRDefault="0016693A">
      <w:pPr>
        <w:pStyle w:val="ConsPlusNormal"/>
        <w:ind w:firstLine="540"/>
        <w:jc w:val="both"/>
        <w:outlineLvl w:val="0"/>
      </w:pPr>
      <w:r>
        <w:t>Статья 16. Государственная регистрация права собственности на объекты долевого строительства</w:t>
      </w:r>
    </w:p>
    <w:p w:rsidR="0016693A" w:rsidRDefault="0016693A">
      <w:pPr>
        <w:pStyle w:val="ConsPlusNormal"/>
        <w:ind w:firstLine="540"/>
        <w:jc w:val="both"/>
      </w:pPr>
    </w:p>
    <w:p w:rsidR="0016693A" w:rsidRDefault="0016693A">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258"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235" w:history="1">
        <w:r>
          <w:rPr>
            <w:color w:val="0000FF"/>
          </w:rPr>
          <w:t>законом</w:t>
        </w:r>
      </w:hyperlink>
      <w:r>
        <w:t xml:space="preserve"> от 13 июля 2015 года N 218-ФЗ "О государственной регистрации недвижимости".</w:t>
      </w:r>
    </w:p>
    <w:p w:rsidR="0016693A" w:rsidRDefault="0016693A">
      <w:pPr>
        <w:pStyle w:val="ConsPlusNormal"/>
        <w:jc w:val="both"/>
      </w:pPr>
      <w:r>
        <w:t xml:space="preserve">(часть 1 в ред. Федерального </w:t>
      </w:r>
      <w:hyperlink r:id="rId236" w:history="1">
        <w:r>
          <w:rPr>
            <w:color w:val="0000FF"/>
          </w:rPr>
          <w:t>закона</w:t>
        </w:r>
      </w:hyperlink>
      <w:r>
        <w:t xml:space="preserve"> от 03.07.2016 N 304-ФЗ)</w:t>
      </w:r>
    </w:p>
    <w:p w:rsidR="0016693A" w:rsidRDefault="0016693A">
      <w:pPr>
        <w:pStyle w:val="ConsPlusNormal"/>
        <w:ind w:firstLine="540"/>
        <w:jc w:val="both"/>
      </w:pPr>
      <w:r>
        <w:t xml:space="preserve">2 - 4. Утратили силу с 1 января 2017 года. - Федеральный </w:t>
      </w:r>
      <w:hyperlink r:id="rId237" w:history="1">
        <w:r>
          <w:rPr>
            <w:color w:val="0000FF"/>
          </w:rPr>
          <w:t>закон</w:t>
        </w:r>
      </w:hyperlink>
      <w:r>
        <w:t xml:space="preserve"> от 03.07.2016 N 304-ФЗ.</w:t>
      </w:r>
    </w:p>
    <w:p w:rsidR="0016693A" w:rsidRDefault="0016693A">
      <w:pPr>
        <w:pStyle w:val="ConsPlusNormal"/>
        <w:ind w:firstLine="540"/>
        <w:jc w:val="both"/>
      </w:pPr>
      <w:r>
        <w:t xml:space="preserve">5. У участника долевой собственности при возникновении права собственности на объект </w:t>
      </w:r>
      <w:r>
        <w:lastRenderedPageBreak/>
        <w:t>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16693A" w:rsidRDefault="0016693A">
      <w:pPr>
        <w:pStyle w:val="ConsPlusNormal"/>
        <w:ind w:firstLine="540"/>
        <w:jc w:val="both"/>
      </w:pPr>
    </w:p>
    <w:p w:rsidR="0016693A" w:rsidRDefault="0016693A">
      <w:pPr>
        <w:pStyle w:val="ConsPlusNormal"/>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16693A" w:rsidRDefault="0016693A">
      <w:pPr>
        <w:pStyle w:val="ConsPlusNormal"/>
        <w:ind w:firstLine="540"/>
        <w:jc w:val="both"/>
      </w:pPr>
    </w:p>
    <w:p w:rsidR="0016693A" w:rsidRDefault="0016693A">
      <w:pPr>
        <w:pStyle w:val="ConsPlusNormal"/>
        <w:ind w:firstLine="540"/>
        <w:jc w:val="both"/>
      </w:pPr>
      <w:r>
        <w:t xml:space="preserve">(в ред. Федерального </w:t>
      </w:r>
      <w:hyperlink r:id="rId238" w:history="1">
        <w:r>
          <w:rPr>
            <w:color w:val="0000FF"/>
          </w:rPr>
          <w:t>закона</w:t>
        </w:r>
      </w:hyperlink>
      <w:r>
        <w:t xml:space="preserve"> от 03.07.2016 N 304-ФЗ)</w:t>
      </w:r>
    </w:p>
    <w:p w:rsidR="0016693A" w:rsidRDefault="0016693A">
      <w:pPr>
        <w:pStyle w:val="ConsPlusNormal"/>
        <w:ind w:firstLine="540"/>
        <w:jc w:val="both"/>
      </w:pPr>
    </w:p>
    <w:p w:rsidR="0016693A" w:rsidRDefault="0016693A">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239" w:history="1">
        <w:r>
          <w:rPr>
            <w:color w:val="0000FF"/>
          </w:rPr>
          <w:t>законом</w:t>
        </w:r>
      </w:hyperlink>
      <w:r>
        <w:t xml:space="preserve"> от 13 июля 2015 года N 218-ФЗ "О государственной регистрации недвижимости".</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О применении статьи 18 (в ред. Федерального закона от 03.07.2016 N 304-ФЗ) см. статью 6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bookmarkStart w:id="85" w:name="P589"/>
      <w:bookmarkEnd w:id="85"/>
      <w:r>
        <w:t>Статья 18. Использование застройщиком денежных средств, уплачиваемых участниками долевого строительства по договору</w:t>
      </w:r>
    </w:p>
    <w:p w:rsidR="0016693A" w:rsidRDefault="0016693A">
      <w:pPr>
        <w:pStyle w:val="ConsPlusNormal"/>
        <w:ind w:firstLine="540"/>
        <w:jc w:val="both"/>
      </w:pPr>
    </w:p>
    <w:p w:rsidR="0016693A" w:rsidRDefault="0016693A">
      <w:pPr>
        <w:pStyle w:val="ConsPlusNormal"/>
        <w:ind w:firstLine="540"/>
        <w:jc w:val="both"/>
      </w:pPr>
      <w:r>
        <w:t xml:space="preserve">(в ред. Федерального </w:t>
      </w:r>
      <w:hyperlink r:id="rId240" w:history="1">
        <w:r>
          <w:rPr>
            <w:color w:val="0000FF"/>
          </w:rPr>
          <w:t>закона</w:t>
        </w:r>
      </w:hyperlink>
      <w:r>
        <w:t xml:space="preserve"> от 17.06.2010 N 119-ФЗ)</w:t>
      </w:r>
    </w:p>
    <w:p w:rsidR="0016693A" w:rsidRDefault="0016693A">
      <w:pPr>
        <w:pStyle w:val="ConsPlusNormal"/>
        <w:ind w:firstLine="540"/>
        <w:jc w:val="both"/>
      </w:pPr>
    </w:p>
    <w:p w:rsidR="0016693A" w:rsidRDefault="0016693A">
      <w:pPr>
        <w:pStyle w:val="ConsPlusNormal"/>
        <w:ind w:firstLine="540"/>
        <w:jc w:val="both"/>
      </w:pPr>
      <w:bookmarkStart w:id="86" w:name="P593"/>
      <w:bookmarkEnd w:id="86"/>
      <w:r>
        <w:t>1. Денежные средства, уплачиваемые участниками долевого строительства по договору, подлежат использованию застройщиком только в следующих целях:</w:t>
      </w:r>
    </w:p>
    <w:p w:rsidR="0016693A" w:rsidRDefault="0016693A">
      <w:pPr>
        <w:pStyle w:val="ConsPlusNormal"/>
        <w:ind w:firstLine="540"/>
        <w:jc w:val="both"/>
      </w:pPr>
      <w:bookmarkStart w:id="87" w:name="P594"/>
      <w:bookmarkEnd w:id="87"/>
      <w:r>
        <w:t>1)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rsidR="0016693A" w:rsidRDefault="0016693A">
      <w:pPr>
        <w:pStyle w:val="ConsPlusNormal"/>
        <w:ind w:firstLine="540"/>
        <w:jc w:val="both"/>
      </w:pPr>
      <w:bookmarkStart w:id="88" w:name="P595"/>
      <w:bookmarkEnd w:id="88"/>
      <w:r>
        <w:t>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
    <w:p w:rsidR="0016693A" w:rsidRDefault="0016693A">
      <w:pPr>
        <w:pStyle w:val="ConsPlusNormal"/>
        <w:ind w:firstLine="540"/>
        <w:jc w:val="both"/>
      </w:pPr>
      <w:r>
        <w:t xml:space="preserve">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на уплату арендной платы за такие земельные участки;</w:t>
      </w:r>
    </w:p>
    <w:p w:rsidR="0016693A" w:rsidRDefault="0016693A">
      <w:pPr>
        <w:pStyle w:val="ConsPlusNormal"/>
        <w:ind w:firstLine="540"/>
        <w:jc w:val="both"/>
      </w:pPr>
      <w:r>
        <w:t xml:space="preserve">4) возмещение затрат на подготовку проектной документации и выполнение инженерных изысканий для строительства (создания)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16693A" w:rsidRDefault="0016693A">
      <w:pPr>
        <w:pStyle w:val="ConsPlusNormal"/>
        <w:ind w:firstLine="540"/>
        <w:jc w:val="both"/>
      </w:pPr>
      <w:r>
        <w:t xml:space="preserve">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к таким сетям инженерно-</w:t>
      </w:r>
      <w:r>
        <w:lastRenderedPageBreak/>
        <w:t>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w:t>
      </w:r>
    </w:p>
    <w:p w:rsidR="0016693A" w:rsidRDefault="0016693A">
      <w:pPr>
        <w:pStyle w:val="ConsPlusNormal"/>
        <w:ind w:firstLine="540"/>
        <w:jc w:val="both"/>
      </w:pPr>
      <w:r>
        <w:t xml:space="preserve">6) внесение платы за подключение (технологическое присоединение) указанных в </w:t>
      </w:r>
      <w:hyperlink w:anchor="P594" w:history="1">
        <w:r>
          <w:rPr>
            <w:color w:val="0000FF"/>
          </w:rPr>
          <w:t>пункте 1</w:t>
        </w:r>
      </w:hyperlink>
      <w:r>
        <w:t xml:space="preserve"> или </w:t>
      </w:r>
      <w:hyperlink w:anchor="P595" w:history="1">
        <w:r>
          <w:rPr>
            <w:color w:val="0000FF"/>
          </w:rPr>
          <w:t>2</w:t>
        </w:r>
      </w:hyperlink>
      <w:r>
        <w:t xml:space="preserve"> настоящей части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16693A" w:rsidRDefault="0016693A">
      <w:pPr>
        <w:pStyle w:val="ConsPlusNormal"/>
        <w:ind w:firstLine="540"/>
        <w:jc w:val="both"/>
      </w:pPr>
      <w:bookmarkStart w:id="89" w:name="P600"/>
      <w:bookmarkEnd w:id="89"/>
      <w:r>
        <w:t>7)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w:t>
      </w:r>
    </w:p>
    <w:p w:rsidR="0016693A" w:rsidRDefault="0016693A">
      <w:pPr>
        <w:pStyle w:val="ConsPlusNormal"/>
        <w:ind w:firstLine="540"/>
        <w:jc w:val="both"/>
      </w:pPr>
      <w:bookmarkStart w:id="90" w:name="P601"/>
      <w:bookmarkEnd w:id="90"/>
      <w:r>
        <w:t xml:space="preserve">8)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 если строительство (создание)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w:anchor="P623" w:history="1">
        <w:r>
          <w:rPr>
            <w:color w:val="0000FF"/>
          </w:rPr>
          <w:t>статьи 18.1</w:t>
        </w:r>
      </w:hyperlink>
      <w:r>
        <w:t xml:space="preserve"> настоящего Федерального закона. При этом такое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развитии застроенной территории;</w:t>
      </w:r>
    </w:p>
    <w:p w:rsidR="0016693A" w:rsidRDefault="0016693A">
      <w:pPr>
        <w:pStyle w:val="ConsPlusNormal"/>
        <w:ind w:firstLine="540"/>
        <w:jc w:val="both"/>
      </w:pPr>
      <w:bookmarkStart w:id="91" w:name="P602"/>
      <w:bookmarkEnd w:id="91"/>
      <w:r>
        <w:t xml:space="preserve">9)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 в том числе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и исполнением обязательств застройщика по таким договорам, если строительство (создание)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w:anchor="P623" w:history="1">
        <w:r>
          <w:rPr>
            <w:color w:val="0000FF"/>
          </w:rPr>
          <w:t>статьи 18.1</w:t>
        </w:r>
      </w:hyperlink>
      <w:r>
        <w:t xml:space="preserve"> настоящего Федерального закона. При этом такое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органов местного самоуправления;</w:t>
      </w:r>
    </w:p>
    <w:p w:rsidR="0016693A" w:rsidRDefault="0016693A">
      <w:pPr>
        <w:pStyle w:val="ConsPlusNormal"/>
        <w:ind w:firstLine="540"/>
        <w:jc w:val="both"/>
      </w:pPr>
      <w:bookmarkStart w:id="92" w:name="P603"/>
      <w:bookmarkEnd w:id="92"/>
      <w:r>
        <w:t xml:space="preserve">10)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600" w:history="1">
        <w:r>
          <w:rPr>
            <w:color w:val="0000FF"/>
          </w:rPr>
          <w:t>пунктах 7</w:t>
        </w:r>
      </w:hyperlink>
      <w:r>
        <w:t xml:space="preserve"> - </w:t>
      </w:r>
      <w:hyperlink w:anchor="P602" w:history="1">
        <w:r>
          <w:rPr>
            <w:color w:val="0000FF"/>
          </w:rPr>
          <w:t>9</w:t>
        </w:r>
      </w:hyperlink>
      <w:r>
        <w:t xml:space="preserve"> настоящей части, с учетом требований </w:t>
      </w:r>
      <w:hyperlink w:anchor="P623" w:history="1">
        <w:r>
          <w:rPr>
            <w:color w:val="0000FF"/>
          </w:rPr>
          <w:t>статьи 18.1</w:t>
        </w:r>
      </w:hyperlink>
      <w:r>
        <w:t xml:space="preserve"> настоящего Федерального закона. При этом указанное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строящихся в границах такой территории;</w:t>
      </w:r>
    </w:p>
    <w:p w:rsidR="0016693A" w:rsidRDefault="0016693A">
      <w:pPr>
        <w:pStyle w:val="ConsPlusNormal"/>
        <w:ind w:firstLine="540"/>
        <w:jc w:val="both"/>
      </w:pPr>
      <w:r>
        <w:t xml:space="preserve">11) возмещение затрат на уплату процентов по целевым кредитам на строительство (создание) многоквартирного дома и (или) иного объекта недвижимости, указанных в </w:t>
      </w:r>
      <w:hyperlink w:anchor="P594" w:history="1">
        <w:r>
          <w:rPr>
            <w:color w:val="0000FF"/>
          </w:rPr>
          <w:t>пункте 1</w:t>
        </w:r>
      </w:hyperlink>
      <w:r>
        <w:t xml:space="preserve"> настоящей части;</w:t>
      </w:r>
    </w:p>
    <w:p w:rsidR="0016693A" w:rsidRDefault="0016693A">
      <w:pPr>
        <w:pStyle w:val="ConsPlusNormal"/>
        <w:ind w:firstLine="540"/>
        <w:jc w:val="both"/>
      </w:pPr>
      <w:bookmarkStart w:id="93" w:name="P605"/>
      <w:bookmarkEnd w:id="93"/>
      <w:r>
        <w:t xml:space="preserve">12) возмещение затрат на уплату процентов по целевым кредитам на строительство (создание) многоквартирных домов и (или) иных объектов недвижимости, указанных в </w:t>
      </w:r>
      <w:hyperlink w:anchor="P595" w:history="1">
        <w:r>
          <w:rPr>
            <w:color w:val="0000FF"/>
          </w:rPr>
          <w:t>пункте 2</w:t>
        </w:r>
      </w:hyperlink>
      <w:r>
        <w:t xml:space="preserve"> </w:t>
      </w:r>
      <w:r>
        <w:lastRenderedPageBreak/>
        <w:t xml:space="preserve">настоящей части, а также строительство (создание) иных объектов недвижимости в случаях, указанных в </w:t>
      </w:r>
      <w:hyperlink w:anchor="P601" w:history="1">
        <w:r>
          <w:rPr>
            <w:color w:val="0000FF"/>
          </w:rPr>
          <w:t>пунктах 8</w:t>
        </w:r>
      </w:hyperlink>
      <w:r>
        <w:t xml:space="preserve"> - </w:t>
      </w:r>
      <w:hyperlink w:anchor="P603" w:history="1">
        <w:r>
          <w:rPr>
            <w:color w:val="0000FF"/>
          </w:rPr>
          <w:t>10</w:t>
        </w:r>
      </w:hyperlink>
      <w:r>
        <w:t xml:space="preserve"> настоящей части, с учетом требований </w:t>
      </w:r>
      <w:hyperlink w:anchor="P623" w:history="1">
        <w:r>
          <w:rPr>
            <w:color w:val="0000FF"/>
          </w:rPr>
          <w:t>статьи 18.1</w:t>
        </w:r>
      </w:hyperlink>
      <w:r>
        <w:t xml:space="preserve"> настоящего Федерального закона. При этом такое возмещение осуществляется пропорционально доле общей площади указанных в </w:t>
      </w:r>
      <w:hyperlink w:anchor="P595" w:history="1">
        <w:r>
          <w:rPr>
            <w:color w:val="0000FF"/>
          </w:rPr>
          <w:t>пункте 2</w:t>
        </w:r>
      </w:hyperlink>
      <w:r>
        <w:t xml:space="preserve"> настоящей части многоквартирных домов и (или) иных объектов недвижимости в общей площади всех объектов недвижимости, на строительство (создание) которых предоставлены такие целевые кредиты;</w:t>
      </w:r>
    </w:p>
    <w:p w:rsidR="0016693A" w:rsidRDefault="0016693A">
      <w:pPr>
        <w:pStyle w:val="ConsPlusNormal"/>
        <w:ind w:firstLine="540"/>
        <w:jc w:val="both"/>
      </w:pPr>
      <w:r>
        <w:t>13) возмещение затрат, связанных с государственной регистрацией договоров участия в долевом строительстве.</w:t>
      </w:r>
    </w:p>
    <w:p w:rsidR="0016693A" w:rsidRDefault="0016693A">
      <w:pPr>
        <w:pStyle w:val="ConsPlusNormal"/>
        <w:jc w:val="both"/>
      </w:pPr>
      <w:r>
        <w:t xml:space="preserve">(часть 1 в ред. Федерального </w:t>
      </w:r>
      <w:hyperlink r:id="rId241" w:history="1">
        <w:r>
          <w:rPr>
            <w:color w:val="0000FF"/>
          </w:rPr>
          <w:t>закона</w:t>
        </w:r>
      </w:hyperlink>
      <w:r>
        <w:t xml:space="preserve"> от 03.07.2016 N 304-ФЗ)</w:t>
      </w:r>
    </w:p>
    <w:p w:rsidR="0016693A" w:rsidRDefault="0016693A">
      <w:pPr>
        <w:pStyle w:val="ConsPlusNormal"/>
        <w:ind w:firstLine="540"/>
        <w:jc w:val="both"/>
      </w:pPr>
      <w:r>
        <w:t xml:space="preserve">1.1. Использование застройщиком денежных средств, уплачиваемых участником долевого строительства, на цели, не предусмотренные </w:t>
      </w:r>
      <w:hyperlink w:anchor="P593" w:history="1">
        <w:r>
          <w:rPr>
            <w:color w:val="0000FF"/>
          </w:rPr>
          <w:t>частью 1</w:t>
        </w:r>
      </w:hyperlink>
      <w:r>
        <w:t xml:space="preserve"> настоящей статьи, не допускается.</w:t>
      </w:r>
    </w:p>
    <w:p w:rsidR="0016693A" w:rsidRDefault="0016693A">
      <w:pPr>
        <w:pStyle w:val="ConsPlusNormal"/>
        <w:jc w:val="both"/>
      </w:pPr>
      <w:r>
        <w:t xml:space="preserve">(часть 1.1 введена Федеральным </w:t>
      </w:r>
      <w:hyperlink r:id="rId242" w:history="1">
        <w:r>
          <w:rPr>
            <w:color w:val="0000FF"/>
          </w:rPr>
          <w:t>законом</w:t>
        </w:r>
      </w:hyperlink>
      <w:r>
        <w:t xml:space="preserve"> от 03.07.2016 N 304-ФЗ)</w:t>
      </w:r>
    </w:p>
    <w:p w:rsidR="0016693A" w:rsidRDefault="0016693A">
      <w:pPr>
        <w:pStyle w:val="ConsPlusNormal"/>
        <w:ind w:firstLine="540"/>
        <w:jc w:val="both"/>
      </w:pPr>
      <w:bookmarkStart w:id="94" w:name="P610"/>
      <w:bookmarkEnd w:id="94"/>
      <w:r>
        <w:t xml:space="preserve">1.2. Застройщик обязан обеспечить ведение учета денежных средств, уплачиваемых участниками долевого строительства, отдельно в отношении каждого многоквартирного дома и (или) иного объекта недвижимости, указанных в </w:t>
      </w:r>
      <w:hyperlink w:anchor="P594" w:history="1">
        <w:r>
          <w:rPr>
            <w:color w:val="0000FF"/>
          </w:rPr>
          <w:t>пункте 1 части 1</w:t>
        </w:r>
      </w:hyperlink>
      <w:r>
        <w:t xml:space="preserve"> настоящей статьи, или нескольких многоквартирных домов и (или) иных объектов недвижимости, указанных в </w:t>
      </w:r>
      <w:hyperlink w:anchor="P595" w:history="1">
        <w:r>
          <w:rPr>
            <w:color w:val="0000FF"/>
          </w:rPr>
          <w:t>пункте 2 части 1</w:t>
        </w:r>
      </w:hyperlink>
      <w:r>
        <w:t xml:space="preserve"> настоящей статьи.</w:t>
      </w:r>
    </w:p>
    <w:p w:rsidR="0016693A" w:rsidRDefault="0016693A">
      <w:pPr>
        <w:pStyle w:val="ConsPlusNormal"/>
        <w:jc w:val="both"/>
      </w:pPr>
      <w:r>
        <w:t xml:space="preserve">(часть 1.2 введена Федеральным </w:t>
      </w:r>
      <w:hyperlink r:id="rId243" w:history="1">
        <w:r>
          <w:rPr>
            <w:color w:val="0000FF"/>
          </w:rPr>
          <w:t>законом</w:t>
        </w:r>
      </w:hyperlink>
      <w:r>
        <w:t xml:space="preserve"> от 03.07.2016 N 304-ФЗ)</w:t>
      </w:r>
    </w:p>
    <w:p w:rsidR="0016693A" w:rsidRDefault="0016693A">
      <w:pPr>
        <w:pStyle w:val="ConsPlusNormal"/>
        <w:ind w:firstLine="540"/>
        <w:jc w:val="both"/>
      </w:pPr>
      <w:r>
        <w:t xml:space="preserve">1.3. Лицо, осуществляющее функции единоличного исполнительного органа юридического лица, являющегося застройщиком, и главный бухгалтер застройщика или иное должностное лицо, на которое возложена обязанность ведения бухгалтерского учета, либо лицо, с которым заключен договор об оказании услуг по ведению бухгалтерского учета застройщика, несут ответственность за использование застройщиком денежных средств, уплачиваемых участниками долевого строительства по договору, на цели, не предусмотренные </w:t>
      </w:r>
      <w:hyperlink w:anchor="P593" w:history="1">
        <w:r>
          <w:rPr>
            <w:color w:val="0000FF"/>
          </w:rPr>
          <w:t>частью 1</w:t>
        </w:r>
      </w:hyperlink>
      <w:r>
        <w:t xml:space="preserve"> настоящей статьи, в соответствии с законодательством Российской Федерации.</w:t>
      </w:r>
    </w:p>
    <w:p w:rsidR="0016693A" w:rsidRDefault="0016693A">
      <w:pPr>
        <w:pStyle w:val="ConsPlusNormal"/>
        <w:jc w:val="both"/>
      </w:pPr>
      <w:r>
        <w:t xml:space="preserve">(часть 1.3 введена Федеральным </w:t>
      </w:r>
      <w:hyperlink r:id="rId244" w:history="1">
        <w:r>
          <w:rPr>
            <w:color w:val="0000FF"/>
          </w:rPr>
          <w:t>законом</w:t>
        </w:r>
      </w:hyperlink>
      <w:r>
        <w:t xml:space="preserve"> от 03.07.2016 N 304-ФЗ)</w:t>
      </w:r>
    </w:p>
    <w:p w:rsidR="0016693A" w:rsidRDefault="0016693A">
      <w:pPr>
        <w:pStyle w:val="ConsPlusNormal"/>
        <w:ind w:firstLine="540"/>
        <w:jc w:val="both"/>
      </w:pPr>
      <w: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593" w:history="1">
        <w:r>
          <w:rPr>
            <w:color w:val="0000FF"/>
          </w:rPr>
          <w:t>частью 1</w:t>
        </w:r>
      </w:hyperlink>
      <w: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16693A" w:rsidRDefault="0016693A">
      <w:pPr>
        <w:pStyle w:val="ConsPlusNormal"/>
        <w:ind w:firstLine="540"/>
        <w:jc w:val="both"/>
      </w:pPr>
      <w: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16693A" w:rsidRDefault="0016693A">
      <w:pPr>
        <w:pStyle w:val="ConsPlusNormal"/>
        <w:ind w:firstLine="540"/>
        <w:jc w:val="both"/>
      </w:pPr>
      <w:r>
        <w:t>4. Годовая бухгалтерская (финансовая) отчетность застройщика подлежит обязательному аудиту.</w:t>
      </w:r>
    </w:p>
    <w:p w:rsidR="0016693A" w:rsidRDefault="0016693A">
      <w:pPr>
        <w:pStyle w:val="ConsPlusNormal"/>
        <w:jc w:val="both"/>
      </w:pPr>
      <w:r>
        <w:t xml:space="preserve">(часть 4 введена Федеральным </w:t>
      </w:r>
      <w:hyperlink r:id="rId245" w:history="1">
        <w:r>
          <w:rPr>
            <w:color w:val="0000FF"/>
          </w:rPr>
          <w:t>законом</w:t>
        </w:r>
      </w:hyperlink>
      <w:r>
        <w:t xml:space="preserve"> от 03.07.2016 N 304-ФЗ)</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О применении статьи 18.1 см. </w:t>
      </w:r>
      <w:hyperlink r:id="rId246" w:history="1">
        <w:r>
          <w:rPr>
            <w:color w:val="0000FF"/>
          </w:rPr>
          <w:t>статью 6</w:t>
        </w:r>
      </w:hyperlink>
      <w:r>
        <w:t xml:space="preserve"> Федерального закона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bookmarkStart w:id="95" w:name="P623"/>
      <w:bookmarkEnd w:id="95"/>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247" w:history="1">
        <w:r>
          <w:rPr>
            <w:color w:val="0000FF"/>
          </w:rPr>
          <w:t>законом</w:t>
        </w:r>
      </w:hyperlink>
      <w:r>
        <w:t xml:space="preserve"> от 03.07.2016 N 304-ФЗ)</w:t>
      </w:r>
    </w:p>
    <w:p w:rsidR="0016693A" w:rsidRDefault="0016693A">
      <w:pPr>
        <w:pStyle w:val="ConsPlusNormal"/>
        <w:jc w:val="both"/>
      </w:pPr>
    </w:p>
    <w:p w:rsidR="0016693A" w:rsidRDefault="0016693A">
      <w:pPr>
        <w:pStyle w:val="ConsPlusNormal"/>
        <w:ind w:firstLine="540"/>
        <w:jc w:val="both"/>
      </w:pPr>
      <w:bookmarkStart w:id="96" w:name="P627"/>
      <w:bookmarkEnd w:id="96"/>
      <w:r>
        <w:t xml:space="preserve">1. Возмещение затрат на строительство, реконструкцию объекта социальной инфраструктуры и (или) на уплату процентов по целевым кредитам на их строительство, </w:t>
      </w:r>
      <w:r>
        <w:lastRenderedPageBreak/>
        <w:t xml:space="preserve">реконструкцию за счет денежных средств, уплачиваемых участниками долевого строительства по договору, в случаях, указанных в </w:t>
      </w:r>
      <w:hyperlink w:anchor="P601" w:history="1">
        <w:r>
          <w:rPr>
            <w:color w:val="0000FF"/>
          </w:rPr>
          <w:t>пунктах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допускается при условии, если после ввода в эксплуатацию такого объекта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16693A" w:rsidRDefault="0016693A">
      <w:pPr>
        <w:pStyle w:val="ConsPlusNormal"/>
        <w:ind w:firstLine="540"/>
        <w:jc w:val="both"/>
      </w:pPr>
      <w:bookmarkStart w:id="97" w:name="P628"/>
      <w:bookmarkEnd w:id="97"/>
      <w:r>
        <w:t xml:space="preserve">2. После ввода в эксплуатацию указанного в </w:t>
      </w:r>
      <w:hyperlink w:anchor="P627"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640"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реконструкцию, за исключением случая, указанного в </w:t>
      </w:r>
      <w:hyperlink w:anchor="P629" w:history="1">
        <w:r>
          <w:rPr>
            <w:color w:val="0000FF"/>
          </w:rPr>
          <w:t>части 3</w:t>
        </w:r>
      </w:hyperlink>
      <w:r>
        <w:t xml:space="preserve"> настоящей статьи.</w:t>
      </w:r>
    </w:p>
    <w:p w:rsidR="0016693A" w:rsidRDefault="0016693A">
      <w:pPr>
        <w:pStyle w:val="ConsPlusNormal"/>
        <w:ind w:firstLine="540"/>
        <w:jc w:val="both"/>
      </w:pPr>
      <w:bookmarkStart w:id="98" w:name="P629"/>
      <w:bookmarkEnd w:id="98"/>
      <w:r>
        <w:t xml:space="preserve">3. Указанный в </w:t>
      </w:r>
      <w:hyperlink w:anchor="P627"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указанными в </w:t>
      </w:r>
      <w:hyperlink w:anchor="P601" w:history="1">
        <w:r>
          <w:rPr>
            <w:color w:val="0000FF"/>
          </w:rPr>
          <w:t>пунктах 8</w:t>
        </w:r>
      </w:hyperlink>
      <w:r>
        <w:t xml:space="preserve"> и </w:t>
      </w:r>
      <w:hyperlink w:anchor="P602" w:history="1">
        <w:r>
          <w:rPr>
            <w:color w:val="0000FF"/>
          </w:rPr>
          <w:t>9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603" w:history="1">
        <w:r>
          <w:rPr>
            <w:color w:val="0000FF"/>
          </w:rPr>
          <w:t>пункте 10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16693A" w:rsidRDefault="0016693A">
      <w:pPr>
        <w:pStyle w:val="ConsPlusNormal"/>
        <w:ind w:firstLine="540"/>
        <w:jc w:val="both"/>
      </w:pPr>
      <w:bookmarkStart w:id="99" w:name="P630"/>
      <w:bookmarkEnd w:id="99"/>
      <w:r>
        <w:t xml:space="preserve">4. Если указанные в </w:t>
      </w:r>
      <w:hyperlink w:anchor="P629"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640"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или реконструкцию.</w:t>
      </w:r>
    </w:p>
    <w:p w:rsidR="0016693A" w:rsidRDefault="0016693A">
      <w:pPr>
        <w:pStyle w:val="ConsPlusNormal"/>
        <w:ind w:firstLine="540"/>
        <w:jc w:val="both"/>
      </w:pPr>
      <w:bookmarkStart w:id="100" w:name="P631"/>
      <w:bookmarkEnd w:id="100"/>
      <w:r>
        <w:t xml:space="preserve">5. В случае, предусмотренном </w:t>
      </w:r>
      <w:hyperlink w:anchor="P627"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16693A" w:rsidRDefault="0016693A">
      <w:pPr>
        <w:pStyle w:val="ConsPlusNormal"/>
        <w:ind w:firstLine="540"/>
        <w:jc w:val="both"/>
      </w:pPr>
      <w:r>
        <w:t>1) назначение объекта социальной инфраструктуры;</w:t>
      </w:r>
    </w:p>
    <w:p w:rsidR="0016693A" w:rsidRDefault="0016693A">
      <w:pPr>
        <w:pStyle w:val="ConsPlusNormal"/>
        <w:ind w:firstLine="540"/>
        <w:jc w:val="both"/>
      </w:pPr>
      <w:r>
        <w:t xml:space="preserve">2) цели затрат застройщика из числа целей, указанных в </w:t>
      </w:r>
      <w:hyperlink w:anchor="P601" w:history="1">
        <w:r>
          <w:rPr>
            <w:color w:val="0000FF"/>
          </w:rPr>
          <w:t>пунктах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16693A" w:rsidRDefault="0016693A">
      <w:pPr>
        <w:pStyle w:val="ConsPlusNormal"/>
        <w:ind w:firstLine="540"/>
        <w:jc w:val="both"/>
      </w:pPr>
      <w:r>
        <w:t xml:space="preserve">3) цели и размеры затрат застройщика, установленных в соответствии с требованиями </w:t>
      </w:r>
      <w:hyperlink w:anchor="P601" w:history="1">
        <w:r>
          <w:rPr>
            <w:color w:val="0000FF"/>
          </w:rPr>
          <w:t>пунктов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16693A" w:rsidRDefault="0016693A">
      <w:pPr>
        <w:pStyle w:val="ConsPlusNormal"/>
        <w:ind w:firstLine="540"/>
        <w:jc w:val="both"/>
      </w:pPr>
      <w:r>
        <w:t xml:space="preserve">4) сведения об указанных в </w:t>
      </w:r>
      <w:hyperlink w:anchor="P629" w:history="1">
        <w:r>
          <w:rPr>
            <w:color w:val="0000FF"/>
          </w:rPr>
          <w:t>частях 3</w:t>
        </w:r>
      </w:hyperlink>
      <w:r>
        <w:t xml:space="preserve"> и </w:t>
      </w:r>
      <w:hyperlink w:anchor="P630"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16693A" w:rsidRDefault="0016693A">
      <w:pPr>
        <w:pStyle w:val="ConsPlusNormal"/>
        <w:ind w:firstLine="540"/>
        <w:jc w:val="both"/>
      </w:pPr>
      <w:bookmarkStart w:id="101" w:name="P636"/>
      <w:bookmarkEnd w:id="101"/>
      <w:r>
        <w:t xml:space="preserve">6. В случае, предусмотренном </w:t>
      </w:r>
      <w:hyperlink w:anchor="P627"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16693A" w:rsidRDefault="0016693A">
      <w:pPr>
        <w:pStyle w:val="ConsPlusNormal"/>
        <w:ind w:firstLine="540"/>
        <w:jc w:val="both"/>
      </w:pPr>
      <w:r>
        <w:t>1) о виде, назначении объекта социальной инфраструктуры;</w:t>
      </w:r>
    </w:p>
    <w:p w:rsidR="0016693A" w:rsidRDefault="0016693A">
      <w:pPr>
        <w:pStyle w:val="ConsPlusNormal"/>
        <w:ind w:firstLine="540"/>
        <w:jc w:val="both"/>
      </w:pPr>
      <w:r>
        <w:t xml:space="preserve">2) о целях затрат застройщика из числа целей, указанных в </w:t>
      </w:r>
      <w:hyperlink w:anchor="P601" w:history="1">
        <w:r>
          <w:rPr>
            <w:color w:val="0000FF"/>
          </w:rPr>
          <w:t>пунктах 8</w:t>
        </w:r>
      </w:hyperlink>
      <w:r>
        <w:t xml:space="preserve"> - </w:t>
      </w:r>
      <w:hyperlink w:anchor="P603" w:history="1">
        <w:r>
          <w:rPr>
            <w:color w:val="0000FF"/>
          </w:rPr>
          <w:t>10</w:t>
        </w:r>
      </w:hyperlink>
      <w:r>
        <w:t xml:space="preserve"> и </w:t>
      </w:r>
      <w:hyperlink w:anchor="P605" w:history="1">
        <w:r>
          <w:rPr>
            <w:color w:val="0000FF"/>
          </w:rPr>
          <w:t>12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
    <w:p w:rsidR="0016693A" w:rsidRDefault="0016693A">
      <w:pPr>
        <w:pStyle w:val="ConsPlusNormal"/>
        <w:ind w:firstLine="540"/>
        <w:jc w:val="both"/>
      </w:pPr>
      <w:r>
        <w:t xml:space="preserve">3) об указанных в </w:t>
      </w:r>
      <w:hyperlink w:anchor="P629" w:history="1">
        <w:r>
          <w:rPr>
            <w:color w:val="0000FF"/>
          </w:rPr>
          <w:t>частях 3</w:t>
        </w:r>
      </w:hyperlink>
      <w:r>
        <w:t xml:space="preserve"> и </w:t>
      </w:r>
      <w:hyperlink w:anchor="P630"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16693A" w:rsidRDefault="0016693A">
      <w:pPr>
        <w:pStyle w:val="ConsPlusNormal"/>
        <w:ind w:firstLine="540"/>
        <w:jc w:val="both"/>
      </w:pPr>
      <w:bookmarkStart w:id="102" w:name="P640"/>
      <w:bookmarkEnd w:id="102"/>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16693A" w:rsidRDefault="0016693A">
      <w:pPr>
        <w:pStyle w:val="ConsPlusNormal"/>
        <w:ind w:firstLine="540"/>
        <w:jc w:val="both"/>
      </w:pPr>
      <w:r>
        <w:t>1) вид, назначение объекта социальной инфраструктуры;</w:t>
      </w:r>
    </w:p>
    <w:p w:rsidR="0016693A" w:rsidRDefault="0016693A">
      <w:pPr>
        <w:pStyle w:val="ConsPlusNormal"/>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628" w:history="1">
        <w:r>
          <w:rPr>
            <w:color w:val="0000FF"/>
          </w:rPr>
          <w:t>части 2</w:t>
        </w:r>
      </w:hyperlink>
      <w:r>
        <w:t xml:space="preserve"> настоящей статьи;</w:t>
      </w:r>
    </w:p>
    <w:p w:rsidR="0016693A" w:rsidRDefault="0016693A">
      <w:pPr>
        <w:pStyle w:val="ConsPlusNormal"/>
        <w:ind w:firstLine="540"/>
        <w:jc w:val="both"/>
      </w:pPr>
      <w:r>
        <w:t xml:space="preserve">3) порядок определения доли в праве общей долевой собственности на такой объект в соответствии с </w:t>
      </w:r>
      <w:hyperlink w:anchor="P647" w:history="1">
        <w:r>
          <w:rPr>
            <w:color w:val="0000FF"/>
          </w:rPr>
          <w:t>частью 9</w:t>
        </w:r>
      </w:hyperlink>
      <w:r>
        <w:t xml:space="preserve"> настоящей статьи;</w:t>
      </w:r>
    </w:p>
    <w:p w:rsidR="0016693A" w:rsidRDefault="0016693A">
      <w:pPr>
        <w:pStyle w:val="ConsPlusNormal"/>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16693A" w:rsidRDefault="0016693A">
      <w:pPr>
        <w:pStyle w:val="ConsPlusNormal"/>
        <w:ind w:firstLine="540"/>
        <w:jc w:val="both"/>
      </w:pPr>
      <w:r>
        <w:t>5) иные установленные Правительством Российской Федерации условия.</w:t>
      </w:r>
    </w:p>
    <w:p w:rsidR="0016693A" w:rsidRDefault="0016693A">
      <w:pPr>
        <w:pStyle w:val="ConsPlusNormal"/>
        <w:ind w:firstLine="540"/>
        <w:jc w:val="both"/>
      </w:pPr>
      <w:r>
        <w:t xml:space="preserve">8. Правительством Российской Федерации утверждается </w:t>
      </w:r>
      <w:hyperlink r:id="rId248" w:history="1">
        <w:r>
          <w:rPr>
            <w:color w:val="0000FF"/>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16693A" w:rsidRDefault="0016693A">
      <w:pPr>
        <w:pStyle w:val="ConsPlusNormal"/>
        <w:ind w:firstLine="540"/>
        <w:jc w:val="both"/>
      </w:pPr>
      <w:bookmarkStart w:id="103" w:name="P647"/>
      <w:bookmarkEnd w:id="103"/>
      <w:r>
        <w:t xml:space="preserve">9. В случае, указанном в </w:t>
      </w:r>
      <w:hyperlink w:anchor="P628"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16693A" w:rsidRDefault="0016693A">
      <w:pPr>
        <w:pStyle w:val="ConsPlusNormal"/>
        <w:ind w:firstLine="540"/>
        <w:jc w:val="both"/>
      </w:pPr>
    </w:p>
    <w:p w:rsidR="0016693A" w:rsidRDefault="0016693A">
      <w:pPr>
        <w:pStyle w:val="ConsPlusNormal"/>
        <w:ind w:firstLine="540"/>
        <w:jc w:val="both"/>
        <w:outlineLvl w:val="0"/>
      </w:pPr>
      <w:r>
        <w:t>Статья 19. Проектная декларация</w:t>
      </w:r>
    </w:p>
    <w:p w:rsidR="0016693A" w:rsidRDefault="0016693A">
      <w:pPr>
        <w:pStyle w:val="ConsPlusNormal"/>
        <w:ind w:firstLine="540"/>
        <w:jc w:val="both"/>
      </w:pPr>
    </w:p>
    <w:p w:rsidR="0016693A" w:rsidRDefault="0016693A">
      <w:pPr>
        <w:pStyle w:val="ConsPlusNormal"/>
        <w:ind w:firstLine="540"/>
        <w:jc w:val="both"/>
      </w:pPr>
      <w:r>
        <w:t xml:space="preserve">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w:t>
      </w:r>
      <w:r>
        <w:lastRenderedPageBreak/>
        <w:t>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16693A" w:rsidRDefault="0016693A">
      <w:pPr>
        <w:pStyle w:val="ConsPlusNormal"/>
        <w:jc w:val="both"/>
      </w:pPr>
      <w:r>
        <w:t xml:space="preserve">(часть 1 в ред. Федерального </w:t>
      </w:r>
      <w:hyperlink r:id="rId249" w:history="1">
        <w:r>
          <w:rPr>
            <w:color w:val="0000FF"/>
          </w:rPr>
          <w:t>закона</w:t>
        </w:r>
      </w:hyperlink>
      <w:r>
        <w:t xml:space="preserve"> от 03.07.2016 N 304-ФЗ)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частью 2 статьи 19 (в редакции Федерального закона от 03.07.2016 N 304-ФЗ) застройщик направляет проектную декларацию, изменения в проектную декларацию в уполномоченный орган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в порядке, установленном указанным уполномоченным органом (</w:t>
      </w:r>
      <w:hyperlink r:id="rId250" w:history="1">
        <w:r>
          <w:rPr>
            <w:color w:val="0000FF"/>
          </w:rPr>
          <w:t>статья 6</w:t>
        </w:r>
      </w:hyperlink>
      <w:r>
        <w:t xml:space="preserve"> указанного закона).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bookmarkStart w:id="104" w:name="P657"/>
      <w:bookmarkEnd w:id="104"/>
      <w:r>
        <w:t xml:space="preserve">2. Проектная декларация до заключения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уполномоченным федеральным органом исполнительной власти, указанным в </w:t>
      </w:r>
      <w:hyperlink w:anchor="P741" w:history="1">
        <w:r>
          <w:rPr>
            <w:color w:val="0000FF"/>
          </w:rPr>
          <w:t>части 1 статьи 23</w:t>
        </w:r>
      </w:hyperlink>
      <w:r>
        <w:t xml:space="preserve"> настоящего Федерального закона.</w:t>
      </w:r>
    </w:p>
    <w:p w:rsidR="0016693A" w:rsidRDefault="0016693A">
      <w:pPr>
        <w:pStyle w:val="ConsPlusNormal"/>
        <w:jc w:val="both"/>
      </w:pPr>
      <w:r>
        <w:t xml:space="preserve">(часть 2 в ред. Федерального </w:t>
      </w:r>
      <w:hyperlink r:id="rId251" w:history="1">
        <w:r>
          <w:rPr>
            <w:color w:val="0000FF"/>
          </w:rPr>
          <w:t>закона</w:t>
        </w:r>
      </w:hyperlink>
      <w:r>
        <w:t xml:space="preserve"> от 03.07.2016 N 304-ФЗ)</w:t>
      </w:r>
    </w:p>
    <w:p w:rsidR="0016693A" w:rsidRDefault="0016693A">
      <w:pPr>
        <w:pStyle w:val="ConsPlusNormal"/>
        <w:ind w:firstLine="540"/>
        <w:jc w:val="both"/>
      </w:pPr>
      <w:bookmarkStart w:id="105" w:name="P659"/>
      <w:bookmarkEnd w:id="105"/>
      <w:r>
        <w:t xml:space="preserve">2.1.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 или отказ в выдаче такого заключения. В целях подтверждения соответствия застройщика требованиям </w:t>
      </w:r>
      <w:hyperlink w:anchor="P70" w:history="1">
        <w:r>
          <w:rPr>
            <w:color w:val="0000FF"/>
          </w:rPr>
          <w:t>части 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16693A" w:rsidRDefault="0016693A">
      <w:pPr>
        <w:pStyle w:val="ConsPlusNormal"/>
        <w:jc w:val="both"/>
      </w:pPr>
      <w:r>
        <w:t xml:space="preserve">(часть 2.1 введена Федеральным </w:t>
      </w:r>
      <w:hyperlink r:id="rId252" w:history="1">
        <w:r>
          <w:rPr>
            <w:color w:val="0000FF"/>
          </w:rPr>
          <w:t>законом</w:t>
        </w:r>
      </w:hyperlink>
      <w:r>
        <w:t xml:space="preserve"> от 03.07.2016 N 304-ФЗ)</w:t>
      </w:r>
    </w:p>
    <w:p w:rsidR="0016693A" w:rsidRDefault="0016693A">
      <w:pPr>
        <w:pStyle w:val="ConsPlusNormal"/>
        <w:ind w:firstLine="540"/>
        <w:jc w:val="both"/>
      </w:pPr>
      <w:r>
        <w:t xml:space="preserve">2.2. В выдаче указанного в </w:t>
      </w:r>
      <w:hyperlink w:anchor="P659" w:history="1">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742"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70" w:history="1">
        <w:r>
          <w:rPr>
            <w:color w:val="0000FF"/>
          </w:rPr>
          <w:t>частью 2 статьи 3</w:t>
        </w:r>
      </w:hyperlink>
      <w:r>
        <w:t xml:space="preserve"> настоящего Федерального закона, и (или) несоответствия проектной декларации требованиям, установленным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 Отказ в выдаче указанного в </w:t>
      </w:r>
      <w:hyperlink w:anchor="P659" w:history="1">
        <w:r>
          <w:rPr>
            <w:color w:val="0000FF"/>
          </w:rPr>
          <w:t>части 2.1</w:t>
        </w:r>
      </w:hyperlink>
      <w:r>
        <w:t xml:space="preserve"> настоящей статьи заключения по иным основаниям не допускается.</w:t>
      </w:r>
    </w:p>
    <w:p w:rsidR="0016693A" w:rsidRDefault="0016693A">
      <w:pPr>
        <w:pStyle w:val="ConsPlusNormal"/>
        <w:jc w:val="both"/>
      </w:pPr>
      <w:r>
        <w:t xml:space="preserve">(часть 2.2 введена Федеральным </w:t>
      </w:r>
      <w:hyperlink r:id="rId253" w:history="1">
        <w:r>
          <w:rPr>
            <w:color w:val="0000FF"/>
          </w:rPr>
          <w:t>законом</w:t>
        </w:r>
      </w:hyperlink>
      <w:r>
        <w:t xml:space="preserve"> от 03.07.2016 N 304-ФЗ)</w:t>
      </w:r>
    </w:p>
    <w:p w:rsidR="0016693A" w:rsidRDefault="0016693A">
      <w:pPr>
        <w:pStyle w:val="ConsPlusNormal"/>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659"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для получения указанного в </w:t>
      </w:r>
      <w:hyperlink w:anchor="P659" w:history="1">
        <w:r>
          <w:rPr>
            <w:color w:val="0000FF"/>
          </w:rPr>
          <w:t>части 2.1</w:t>
        </w:r>
      </w:hyperlink>
      <w:r>
        <w:t xml:space="preserve"> настоящей статьи заключения в порядке, установленном </w:t>
      </w:r>
      <w:hyperlink w:anchor="P657" w:history="1">
        <w:r>
          <w:rPr>
            <w:color w:val="0000FF"/>
          </w:rPr>
          <w:t>частью 2</w:t>
        </w:r>
      </w:hyperlink>
      <w:r>
        <w:t xml:space="preserve"> настоящей статьи.</w:t>
      </w:r>
    </w:p>
    <w:p w:rsidR="0016693A" w:rsidRDefault="0016693A">
      <w:pPr>
        <w:pStyle w:val="ConsPlusNormal"/>
        <w:jc w:val="both"/>
      </w:pPr>
      <w:r>
        <w:t xml:space="preserve">(часть 2.3 введена Федеральным </w:t>
      </w:r>
      <w:hyperlink r:id="rId254" w:history="1">
        <w:r>
          <w:rPr>
            <w:color w:val="0000FF"/>
          </w:rPr>
          <w:t>законом</w:t>
        </w:r>
      </w:hyperlink>
      <w:r>
        <w:t xml:space="preserve"> от 03.07.2016 N 304-ФЗ)</w:t>
      </w:r>
    </w:p>
    <w:p w:rsidR="0016693A" w:rsidRDefault="0016693A">
      <w:pPr>
        <w:pStyle w:val="ConsPlusNormal"/>
        <w:ind w:firstLine="540"/>
        <w:jc w:val="both"/>
      </w:pPr>
      <w:r>
        <w:t xml:space="preserve">2.4. </w:t>
      </w:r>
      <w:hyperlink r:id="rId255"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741" w:history="1">
        <w:r>
          <w:rPr>
            <w:color w:val="0000FF"/>
          </w:rPr>
          <w:t>части 1 статьи 23</w:t>
        </w:r>
      </w:hyperlink>
      <w:r>
        <w:t xml:space="preserve"> настоящего Федерального закона.</w:t>
      </w:r>
    </w:p>
    <w:p w:rsidR="0016693A" w:rsidRDefault="0016693A">
      <w:pPr>
        <w:pStyle w:val="ConsPlusNormal"/>
        <w:jc w:val="both"/>
      </w:pPr>
      <w:r>
        <w:lastRenderedPageBreak/>
        <w:t xml:space="preserve">(часть 2.4 введена Федеральным </w:t>
      </w:r>
      <w:hyperlink r:id="rId256" w:history="1">
        <w:r>
          <w:rPr>
            <w:color w:val="0000FF"/>
          </w:rPr>
          <w:t>законом</w:t>
        </w:r>
      </w:hyperlink>
      <w:r>
        <w:t xml:space="preserve"> от 03.07.2016 N 304-ФЗ)</w:t>
      </w:r>
    </w:p>
    <w:p w:rsidR="0016693A" w:rsidRDefault="0016693A">
      <w:pPr>
        <w:pStyle w:val="ConsPlusNormal"/>
        <w:ind w:firstLine="540"/>
        <w:jc w:val="both"/>
      </w:pPr>
      <w:r>
        <w:t>3. Хранение оригиналов проектной декларации осуществляется застройщиком.</w:t>
      </w:r>
    </w:p>
    <w:p w:rsidR="0016693A" w:rsidRDefault="0016693A">
      <w:pPr>
        <w:pStyle w:val="ConsPlusNormal"/>
        <w:ind w:firstLine="540"/>
        <w:jc w:val="both"/>
      </w:pPr>
      <w:bookmarkStart w:id="106" w:name="P668"/>
      <w:bookmarkEnd w:id="106"/>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16693A" w:rsidRDefault="0016693A">
      <w:pPr>
        <w:pStyle w:val="ConsPlusNormal"/>
        <w:ind w:firstLine="540"/>
        <w:jc w:val="both"/>
      </w:pPr>
      <w:bookmarkStart w:id="107" w:name="P669"/>
      <w:bookmarkEnd w:id="107"/>
      <w:r>
        <w:t xml:space="preserve">5. Ежеквартально застройщик обязан вносить в проектную декларацию изменения, касающиеся сведений, предусмотренных </w:t>
      </w:r>
      <w:hyperlink w:anchor="P688" w:history="1">
        <w:r>
          <w:rPr>
            <w:color w:val="0000FF"/>
          </w:rPr>
          <w:t>пунктом 6 части 1 статьи 20</w:t>
        </w:r>
      </w:hyperlink>
      <w:r>
        <w:t xml:space="preserve"> настоящего Федерального закона.</w:t>
      </w:r>
    </w:p>
    <w:p w:rsidR="0016693A" w:rsidRDefault="0016693A">
      <w:pPr>
        <w:pStyle w:val="ConsPlusNormal"/>
        <w:ind w:firstLine="540"/>
        <w:jc w:val="both"/>
      </w:pPr>
      <w:r>
        <w:t xml:space="preserve">6. Изменения, указанные в </w:t>
      </w:r>
      <w:hyperlink w:anchor="P668" w:history="1">
        <w:r>
          <w:rPr>
            <w:color w:val="0000FF"/>
          </w:rPr>
          <w:t>частях 4</w:t>
        </w:r>
      </w:hyperlink>
      <w:r>
        <w:t xml:space="preserve"> и </w:t>
      </w:r>
      <w:hyperlink w:anchor="P669" w:history="1">
        <w:r>
          <w:rPr>
            <w:color w:val="0000FF"/>
          </w:rPr>
          <w:t>5</w:t>
        </w:r>
      </w:hyperlink>
      <w:r>
        <w:t xml:space="preserve"> настоящей статьи, подлежат размещению на официальном сайте застройщика и направляются застройщиком в уполномоченный орган исполнительной власти субъекта Российской Федерации, указанный в </w:t>
      </w:r>
      <w:hyperlink w:anchor="P742"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w:t>
      </w:r>
      <w:hyperlink w:anchor="P657" w:history="1">
        <w:r>
          <w:rPr>
            <w:color w:val="0000FF"/>
          </w:rPr>
          <w:t>части 2</w:t>
        </w:r>
      </w:hyperlink>
      <w:r>
        <w:t xml:space="preserve"> настоящей статьи, в течение пяти рабочих дней со дня внесения изменений в проектную декларацию.</w:t>
      </w:r>
    </w:p>
    <w:p w:rsidR="0016693A" w:rsidRDefault="0016693A">
      <w:pPr>
        <w:pStyle w:val="ConsPlusNormal"/>
        <w:jc w:val="both"/>
      </w:pPr>
      <w:r>
        <w:t xml:space="preserve">(часть 6 в ред. Федерального </w:t>
      </w:r>
      <w:hyperlink r:id="rId257" w:history="1">
        <w:r>
          <w:rPr>
            <w:color w:val="0000FF"/>
          </w:rPr>
          <w:t>закона</w:t>
        </w:r>
      </w:hyperlink>
      <w:r>
        <w:t xml:space="preserve"> от 03.07.2016 N 304-ФЗ)</w:t>
      </w:r>
    </w:p>
    <w:p w:rsidR="0016693A" w:rsidRDefault="0016693A">
      <w:pPr>
        <w:pStyle w:val="ConsPlusNormal"/>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291" w:history="1">
        <w:r>
          <w:rPr>
            <w:color w:val="0000FF"/>
          </w:rPr>
          <w:t>частью 2 статьи 9</w:t>
        </w:r>
      </w:hyperlink>
      <w:r>
        <w:t xml:space="preserve"> настоящего Федерального закона.</w:t>
      </w:r>
    </w:p>
    <w:p w:rsidR="0016693A" w:rsidRDefault="0016693A">
      <w:pPr>
        <w:pStyle w:val="ConsPlusNormal"/>
        <w:ind w:firstLine="540"/>
        <w:jc w:val="both"/>
      </w:pPr>
      <w:r>
        <w:t xml:space="preserve">8. Застройщик несет </w:t>
      </w:r>
      <w:hyperlink r:id="rId258"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16693A" w:rsidRDefault="0016693A">
      <w:pPr>
        <w:pStyle w:val="ConsPlusNormal"/>
        <w:jc w:val="both"/>
      </w:pPr>
      <w:r>
        <w:t xml:space="preserve">(часть 8 введена Федеральным </w:t>
      </w:r>
      <w:hyperlink r:id="rId259" w:history="1">
        <w:r>
          <w:rPr>
            <w:color w:val="0000FF"/>
          </w:rPr>
          <w:t>законом</w:t>
        </w:r>
      </w:hyperlink>
      <w:r>
        <w:t xml:space="preserve"> от 03.07.2016 N 304-ФЗ)</w:t>
      </w:r>
    </w:p>
    <w:p w:rsidR="0016693A" w:rsidRDefault="0016693A">
      <w:pPr>
        <w:pStyle w:val="ConsPlusNormal"/>
        <w:ind w:firstLine="540"/>
        <w:jc w:val="both"/>
      </w:pPr>
    </w:p>
    <w:p w:rsidR="0016693A" w:rsidRDefault="0016693A">
      <w:pPr>
        <w:pStyle w:val="ConsPlusNormal"/>
        <w:ind w:firstLine="540"/>
        <w:jc w:val="both"/>
        <w:outlineLvl w:val="0"/>
      </w:pPr>
      <w:bookmarkStart w:id="108" w:name="P676"/>
      <w:bookmarkEnd w:id="108"/>
      <w:r>
        <w:t>Статья 20. Информация о застройщике</w:t>
      </w:r>
    </w:p>
    <w:p w:rsidR="0016693A" w:rsidRDefault="0016693A">
      <w:pPr>
        <w:pStyle w:val="ConsPlusNormal"/>
        <w:ind w:firstLine="540"/>
        <w:jc w:val="both"/>
      </w:pPr>
    </w:p>
    <w:p w:rsidR="0016693A" w:rsidRDefault="0016693A">
      <w:pPr>
        <w:pStyle w:val="ConsPlusNormal"/>
        <w:ind w:firstLine="540"/>
        <w:jc w:val="both"/>
      </w:pPr>
      <w:bookmarkStart w:id="109" w:name="P678"/>
      <w:bookmarkEnd w:id="109"/>
      <w:r>
        <w:t>1. Информация о застройщике должна содержать информацию:</w:t>
      </w:r>
    </w:p>
    <w:p w:rsidR="0016693A" w:rsidRDefault="0016693A">
      <w:pPr>
        <w:pStyle w:val="ConsPlusNormal"/>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16693A" w:rsidRDefault="0016693A">
      <w:pPr>
        <w:pStyle w:val="ConsPlusNormal"/>
        <w:jc w:val="both"/>
      </w:pPr>
      <w:r>
        <w:t xml:space="preserve">(п. 1 в ред. Федерального </w:t>
      </w:r>
      <w:hyperlink r:id="rId260" w:history="1">
        <w:r>
          <w:rPr>
            <w:color w:val="0000FF"/>
          </w:rPr>
          <w:t>закона</w:t>
        </w:r>
      </w:hyperlink>
      <w:r>
        <w:t xml:space="preserve"> от 03.07.2016 N 304-ФЗ)</w:t>
      </w:r>
    </w:p>
    <w:p w:rsidR="0016693A" w:rsidRDefault="0016693A">
      <w:pPr>
        <w:pStyle w:val="ConsPlusNormal"/>
        <w:ind w:firstLine="540"/>
        <w:jc w:val="both"/>
      </w:pPr>
      <w:r>
        <w:t>2) о государственной регистрации застройщика;</w:t>
      </w:r>
    </w:p>
    <w:p w:rsidR="0016693A" w:rsidRDefault="0016693A">
      <w:pPr>
        <w:pStyle w:val="ConsPlusNormal"/>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16693A" w:rsidRDefault="0016693A">
      <w:pPr>
        <w:pStyle w:val="ConsPlusNormal"/>
        <w:jc w:val="both"/>
      </w:pPr>
      <w:r>
        <w:t xml:space="preserve">(в ред. Федерального </w:t>
      </w:r>
      <w:hyperlink r:id="rId261" w:history="1">
        <w:r>
          <w:rPr>
            <w:color w:val="0000FF"/>
          </w:rPr>
          <w:t>закона</w:t>
        </w:r>
      </w:hyperlink>
      <w:r>
        <w:t xml:space="preserve"> от 18.07.2006 N 111-ФЗ)</w:t>
      </w:r>
    </w:p>
    <w:p w:rsidR="0016693A" w:rsidRDefault="0016693A">
      <w:pPr>
        <w:pStyle w:val="ConsPlusNormal"/>
        <w:ind w:firstLine="540"/>
        <w:jc w:val="both"/>
      </w:pPr>
      <w:bookmarkStart w:id="110" w:name="P684"/>
      <w:bookmarkEnd w:id="110"/>
      <w:r>
        <w:t xml:space="preserve">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w:t>
      </w:r>
      <w:r>
        <w:lastRenderedPageBreak/>
        <w:t>сроков ввода их в эксплуатацию;</w:t>
      </w:r>
    </w:p>
    <w:p w:rsidR="0016693A" w:rsidRDefault="0016693A">
      <w:pPr>
        <w:pStyle w:val="ConsPlusNormal"/>
        <w:jc w:val="both"/>
      </w:pPr>
      <w:r>
        <w:t xml:space="preserve">(в ред. Федеральных законов от 18.07.2006 </w:t>
      </w:r>
      <w:hyperlink r:id="rId262" w:history="1">
        <w:r>
          <w:rPr>
            <w:color w:val="0000FF"/>
          </w:rPr>
          <w:t>N 111-ФЗ</w:t>
        </w:r>
      </w:hyperlink>
      <w:r>
        <w:t xml:space="preserve">, от 03.07.2016 </w:t>
      </w:r>
      <w:hyperlink r:id="rId263" w:history="1">
        <w:r>
          <w:rPr>
            <w:color w:val="0000FF"/>
          </w:rPr>
          <w:t>N 304-ФЗ</w:t>
        </w:r>
      </w:hyperlink>
      <w:r>
        <w:t>)</w:t>
      </w:r>
    </w:p>
    <w:p w:rsidR="0016693A" w:rsidRDefault="0016693A">
      <w:pPr>
        <w:pStyle w:val="ConsPlusNormal"/>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16693A" w:rsidRDefault="0016693A">
      <w:pPr>
        <w:pStyle w:val="ConsPlusNormal"/>
        <w:jc w:val="both"/>
      </w:pPr>
      <w:r>
        <w:t xml:space="preserve">(п. 5 в ред. Федерального </w:t>
      </w:r>
      <w:hyperlink r:id="rId264" w:history="1">
        <w:r>
          <w:rPr>
            <w:color w:val="0000FF"/>
          </w:rPr>
          <w:t>закона</w:t>
        </w:r>
      </w:hyperlink>
      <w:r>
        <w:t xml:space="preserve"> от 03.07.2016 N 304-ФЗ)</w:t>
      </w:r>
    </w:p>
    <w:p w:rsidR="0016693A" w:rsidRDefault="0016693A">
      <w:pPr>
        <w:pStyle w:val="ConsPlusNormal"/>
        <w:ind w:firstLine="540"/>
        <w:jc w:val="both"/>
      </w:pPr>
      <w:bookmarkStart w:id="111" w:name="P688"/>
      <w:bookmarkEnd w:id="111"/>
      <w:r>
        <w:t>6) о финансовом результате текущего года, размерах кредиторской и дебиторской задолженности на последнюю отчетную дату;</w:t>
      </w:r>
    </w:p>
    <w:p w:rsidR="0016693A" w:rsidRDefault="0016693A">
      <w:pPr>
        <w:pStyle w:val="ConsPlusNormal"/>
        <w:jc w:val="both"/>
      </w:pPr>
      <w:r>
        <w:t xml:space="preserve">(п. 6 в ред. Федерального </w:t>
      </w:r>
      <w:hyperlink r:id="rId265" w:history="1">
        <w:r>
          <w:rPr>
            <w:color w:val="0000FF"/>
          </w:rPr>
          <w:t>закона</w:t>
        </w:r>
      </w:hyperlink>
      <w:r>
        <w:t xml:space="preserve"> от 03.07.2016 N 304-ФЗ)</w:t>
      </w:r>
    </w:p>
    <w:p w:rsidR="0016693A" w:rsidRDefault="0016693A">
      <w:pPr>
        <w:pStyle w:val="ConsPlusNormal"/>
        <w:ind w:firstLine="540"/>
        <w:jc w:val="both"/>
      </w:pPr>
      <w:r>
        <w:t xml:space="preserve">7) декларацию застройщика о соответствии застройщика требованиям, установленным </w:t>
      </w:r>
      <w:hyperlink w:anchor="P70" w:history="1">
        <w:r>
          <w:rPr>
            <w:color w:val="0000FF"/>
          </w:rPr>
          <w:t>частью 2 статьи 3</w:t>
        </w:r>
      </w:hyperlink>
      <w:r>
        <w:t xml:space="preserve"> настоящего Федерального закона, а также о соответствии заключивших с застройщиком договор поручительства юридических лиц требованиям, установленным </w:t>
      </w:r>
      <w:hyperlink w:anchor="P497" w:history="1">
        <w:r>
          <w:rPr>
            <w:color w:val="0000FF"/>
          </w:rPr>
          <w:t>частью 3 статьи 15.3</w:t>
        </w:r>
      </w:hyperlink>
      <w:r>
        <w:t xml:space="preserve"> настоящего Федерального закона.</w:t>
      </w:r>
    </w:p>
    <w:p w:rsidR="0016693A" w:rsidRDefault="0016693A">
      <w:pPr>
        <w:pStyle w:val="ConsPlusNormal"/>
        <w:jc w:val="both"/>
      </w:pPr>
      <w:r>
        <w:t xml:space="preserve">(п. 7 введен Федеральным </w:t>
      </w:r>
      <w:hyperlink r:id="rId266" w:history="1">
        <w:r>
          <w:rPr>
            <w:color w:val="0000FF"/>
          </w:rPr>
          <w:t>законом</w:t>
        </w:r>
      </w:hyperlink>
      <w:r>
        <w:t xml:space="preserve"> от 03.07.2016 N 304-ФЗ)</w:t>
      </w:r>
    </w:p>
    <w:p w:rsidR="0016693A" w:rsidRDefault="0016693A">
      <w:pPr>
        <w:pStyle w:val="ConsPlusNormal"/>
        <w:ind w:firstLine="540"/>
        <w:jc w:val="both"/>
      </w:pPr>
      <w:r>
        <w:t xml:space="preserve">1.1. Наряду с указанной в </w:t>
      </w:r>
      <w:hyperlink w:anchor="P678"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16693A" w:rsidRDefault="0016693A">
      <w:pPr>
        <w:pStyle w:val="ConsPlusNormal"/>
        <w:jc w:val="both"/>
      </w:pPr>
      <w:r>
        <w:t xml:space="preserve">(часть 1.1 введена Федеральным </w:t>
      </w:r>
      <w:hyperlink r:id="rId267" w:history="1">
        <w:r>
          <w:rPr>
            <w:color w:val="0000FF"/>
          </w:rPr>
          <w:t>законом</w:t>
        </w:r>
      </w:hyperlink>
      <w:r>
        <w:t xml:space="preserve"> от 03.07.2016 N 304-ФЗ)</w:t>
      </w:r>
    </w:p>
    <w:p w:rsidR="0016693A" w:rsidRDefault="0016693A">
      <w:pPr>
        <w:pStyle w:val="ConsPlusNormal"/>
        <w:ind w:firstLine="540"/>
        <w:jc w:val="both"/>
      </w:pPr>
      <w:bookmarkStart w:id="112" w:name="P694"/>
      <w:bookmarkEnd w:id="112"/>
      <w:r>
        <w:t>2. Застройщик обязан представить для ознакомления любому обратившемуся лицу:</w:t>
      </w:r>
    </w:p>
    <w:p w:rsidR="0016693A" w:rsidRDefault="0016693A">
      <w:pPr>
        <w:pStyle w:val="ConsPlusNormal"/>
        <w:ind w:firstLine="540"/>
        <w:jc w:val="both"/>
      </w:pPr>
      <w:r>
        <w:t>1) учредительные документы застройщика;</w:t>
      </w:r>
    </w:p>
    <w:p w:rsidR="0016693A" w:rsidRDefault="0016693A">
      <w:pPr>
        <w:pStyle w:val="ConsPlusNormal"/>
        <w:ind w:firstLine="540"/>
        <w:jc w:val="both"/>
      </w:pPr>
      <w:r>
        <w:t>2) свидетельство о государственной регистрации застройщика;</w:t>
      </w:r>
    </w:p>
    <w:p w:rsidR="0016693A" w:rsidRDefault="0016693A">
      <w:pPr>
        <w:pStyle w:val="ConsPlusNormal"/>
        <w:ind w:firstLine="540"/>
        <w:jc w:val="both"/>
      </w:pPr>
      <w:r>
        <w:t>3) свидетельство о постановке на учет в налоговом органе;</w:t>
      </w:r>
    </w:p>
    <w:p w:rsidR="0016693A" w:rsidRDefault="0016693A">
      <w:pPr>
        <w:pStyle w:val="ConsPlusNormal"/>
        <w:ind w:firstLine="540"/>
        <w:jc w:val="both"/>
      </w:pPr>
      <w:r>
        <w:t xml:space="preserve">4) утратил силу. - Федеральный </w:t>
      </w:r>
      <w:hyperlink r:id="rId268" w:history="1">
        <w:r>
          <w:rPr>
            <w:color w:val="0000FF"/>
          </w:rPr>
          <w:t>закон</w:t>
        </w:r>
      </w:hyperlink>
      <w:r>
        <w:t xml:space="preserve"> от 18.07.2006 N 111-ФЗ;</w:t>
      </w:r>
    </w:p>
    <w:p w:rsidR="0016693A" w:rsidRDefault="0016693A">
      <w:pPr>
        <w:pStyle w:val="ConsPlusNormal"/>
        <w:ind w:firstLine="540"/>
        <w:jc w:val="both"/>
      </w:pPr>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16693A" w:rsidRDefault="0016693A">
      <w:pPr>
        <w:pStyle w:val="ConsPlusNormal"/>
        <w:jc w:val="both"/>
      </w:pPr>
      <w:r>
        <w:t xml:space="preserve">(п. 5 в ред. Федерального </w:t>
      </w:r>
      <w:hyperlink r:id="rId269" w:history="1">
        <w:r>
          <w:rPr>
            <w:color w:val="0000FF"/>
          </w:rPr>
          <w:t>закона</w:t>
        </w:r>
      </w:hyperlink>
      <w:r>
        <w:t xml:space="preserve"> от 17.06.2010 N 119-ФЗ)</w:t>
      </w:r>
    </w:p>
    <w:p w:rsidR="0016693A" w:rsidRDefault="0016693A">
      <w:pPr>
        <w:pStyle w:val="ConsPlusNormal"/>
        <w:ind w:firstLine="540"/>
        <w:jc w:val="both"/>
      </w:pPr>
      <w:bookmarkStart w:id="113" w:name="P701"/>
      <w:bookmarkEnd w:id="113"/>
      <w:r>
        <w:t>6) аудиторское заключение за последний год осуществления застройщиком предпринимательской деятельности.</w:t>
      </w:r>
    </w:p>
    <w:p w:rsidR="0016693A" w:rsidRDefault="0016693A">
      <w:pPr>
        <w:pStyle w:val="ConsPlusNormal"/>
        <w:ind w:firstLine="540"/>
        <w:jc w:val="both"/>
      </w:pPr>
      <w:r>
        <w:t xml:space="preserve">3. Застройщик представляет документы, указанные в </w:t>
      </w:r>
      <w:hyperlink w:anchor="P694"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694"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16693A" w:rsidRDefault="0016693A">
      <w:pPr>
        <w:pStyle w:val="ConsPlusNormal"/>
        <w:jc w:val="both"/>
      </w:pPr>
      <w:r>
        <w:t xml:space="preserve">(часть третья введена Федеральным </w:t>
      </w:r>
      <w:hyperlink r:id="rId270" w:history="1">
        <w:r>
          <w:rPr>
            <w:color w:val="0000FF"/>
          </w:rPr>
          <w:t>законом</w:t>
        </w:r>
      </w:hyperlink>
      <w:r>
        <w:t xml:space="preserve"> от 18.07.2006 N 111-ФЗ, в ред. Федерального </w:t>
      </w:r>
      <w:hyperlink r:id="rId271" w:history="1">
        <w:r>
          <w:rPr>
            <w:color w:val="0000FF"/>
          </w:rPr>
          <w:t>закона</w:t>
        </w:r>
      </w:hyperlink>
      <w:r>
        <w:t xml:space="preserve"> от 17.06.2010 N 119-ФЗ)</w:t>
      </w:r>
    </w:p>
    <w:p w:rsidR="0016693A" w:rsidRDefault="0016693A">
      <w:pPr>
        <w:pStyle w:val="ConsPlusNormal"/>
        <w:ind w:firstLine="540"/>
        <w:jc w:val="both"/>
      </w:pPr>
    </w:p>
    <w:p w:rsidR="0016693A" w:rsidRDefault="0016693A">
      <w:pPr>
        <w:pStyle w:val="ConsPlusNormal"/>
        <w:ind w:firstLine="540"/>
        <w:jc w:val="both"/>
        <w:outlineLvl w:val="0"/>
      </w:pPr>
      <w:bookmarkStart w:id="114" w:name="P705"/>
      <w:bookmarkEnd w:id="114"/>
      <w:r>
        <w:t>Статья 21. Информация о проекте строительства</w:t>
      </w:r>
    </w:p>
    <w:p w:rsidR="0016693A" w:rsidRDefault="0016693A">
      <w:pPr>
        <w:pStyle w:val="ConsPlusNormal"/>
        <w:ind w:firstLine="540"/>
        <w:jc w:val="both"/>
      </w:pPr>
    </w:p>
    <w:p w:rsidR="0016693A" w:rsidRDefault="0016693A">
      <w:pPr>
        <w:pStyle w:val="ConsPlusNormal"/>
        <w:ind w:firstLine="540"/>
        <w:jc w:val="both"/>
      </w:pPr>
      <w:bookmarkStart w:id="115" w:name="P707"/>
      <w:bookmarkEnd w:id="115"/>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границах являющегося элементом планировочной структуры квартала, микрорайона, предусмотренным утвержденной документацией по планировке территории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w:t>
      </w:r>
      <w:hyperlink r:id="rId272"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16693A" w:rsidRDefault="0016693A">
      <w:pPr>
        <w:pStyle w:val="ConsPlusNormal"/>
        <w:ind w:firstLine="540"/>
        <w:jc w:val="both"/>
      </w:pPr>
      <w:r>
        <w:t xml:space="preserve">1) о видах строящихся в рамках проекта строительства объектов капитального строительства, </w:t>
      </w:r>
      <w:r>
        <w:lastRenderedPageBreak/>
        <w:t>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
    <w:p w:rsidR="0016693A" w:rsidRDefault="0016693A">
      <w:pPr>
        <w:pStyle w:val="ConsPlusNormal"/>
        <w:ind w:firstLine="540"/>
        <w:jc w:val="both"/>
      </w:pPr>
      <w:r>
        <w:t>2) о разрешении на строительство (дата, номер, срок действия, наименование органа, выдавшего разрешение на строительство);</w:t>
      </w:r>
    </w:p>
    <w:p w:rsidR="0016693A" w:rsidRDefault="0016693A">
      <w:pPr>
        <w:pStyle w:val="ConsPlusNormal"/>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16693A" w:rsidRDefault="0016693A">
      <w:pPr>
        <w:pStyle w:val="ConsPlusNormal"/>
        <w:ind w:firstLine="540"/>
        <w:jc w:val="both"/>
      </w:pPr>
      <w:r>
        <w:t>4) о планируемых элементах благоустройства территории;</w:t>
      </w:r>
    </w:p>
    <w:p w:rsidR="0016693A" w:rsidRDefault="0016693A">
      <w:pPr>
        <w:pStyle w:val="ConsPlusNormal"/>
        <w:ind w:firstLine="540"/>
        <w:jc w:val="both"/>
      </w:pPr>
      <w: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w:t>
      </w:r>
    </w:p>
    <w:p w:rsidR="0016693A" w:rsidRDefault="0016693A">
      <w:pPr>
        <w:pStyle w:val="ConsPlusNormal"/>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16693A" w:rsidRDefault="0016693A">
      <w:pPr>
        <w:pStyle w:val="ConsPlusNormal"/>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p w:rsidR="0016693A" w:rsidRDefault="0016693A">
      <w:pPr>
        <w:pStyle w:val="ConsPlusNormal"/>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w:t>
      </w:r>
    </w:p>
    <w:p w:rsidR="0016693A" w:rsidRDefault="0016693A">
      <w:pPr>
        <w:pStyle w:val="ConsPlusNormal"/>
        <w:ind w:firstLine="540"/>
        <w:jc w:val="both"/>
      </w:pPr>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16693A" w:rsidRDefault="0016693A">
      <w:pPr>
        <w:pStyle w:val="ConsPlusNormal"/>
        <w:ind w:firstLine="540"/>
        <w:jc w:val="both"/>
      </w:pPr>
      <w:r>
        <w:t>10) о планируемой стоимости строительства (создания) многоквартирного дома и (или) иного объекта недвижимости;</w:t>
      </w:r>
    </w:p>
    <w:p w:rsidR="0016693A" w:rsidRDefault="0016693A">
      <w:pPr>
        <w:pStyle w:val="ConsPlusNormal"/>
        <w:ind w:firstLine="540"/>
        <w:jc w:val="both"/>
      </w:pPr>
      <w:r>
        <w:t>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эскроу;</w:t>
      </w:r>
    </w:p>
    <w:p w:rsidR="0016693A" w:rsidRDefault="0016693A">
      <w:pPr>
        <w:pStyle w:val="ConsPlusNormal"/>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16693A" w:rsidRDefault="0016693A">
      <w:pPr>
        <w:pStyle w:val="ConsPlusNormal"/>
        <w:ind w:firstLine="540"/>
        <w:jc w:val="both"/>
      </w:pPr>
      <w:r>
        <w:t>13)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p w:rsidR="0016693A" w:rsidRDefault="0016693A">
      <w:pPr>
        <w:pStyle w:val="ConsPlusNormal"/>
        <w:ind w:firstLine="540"/>
        <w:jc w:val="both"/>
      </w:pPr>
      <w:r>
        <w:t xml:space="preserve">14) об установленном </w:t>
      </w:r>
      <w:hyperlink w:anchor="P104" w:history="1">
        <w:r>
          <w:rPr>
            <w:color w:val="0000FF"/>
          </w:rPr>
          <w:t>частью 2.1 статьи 3</w:t>
        </w:r>
      </w:hyperlink>
      <w:r>
        <w:t xml:space="preserve"> настоящего Федерального закона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w:t>
      </w:r>
      <w:r>
        <w:lastRenderedPageBreak/>
        <w:t>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
    <w:p w:rsidR="0016693A" w:rsidRDefault="0016693A">
      <w:pPr>
        <w:pStyle w:val="ConsPlusNormal"/>
        <w:ind w:firstLine="540"/>
        <w:jc w:val="both"/>
      </w:pPr>
      <w:r>
        <w:t xml:space="preserve">15)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w:t>
      </w:r>
      <w:hyperlink w:anchor="P491" w:history="1">
        <w:r>
          <w:rPr>
            <w:color w:val="0000FF"/>
          </w:rPr>
          <w:t>статьей 15.3</w:t>
        </w:r>
      </w:hyperlink>
      <w:r>
        <w:t xml:space="preserve"> настоящего Федерального закона,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
    <w:p w:rsidR="0016693A" w:rsidRDefault="0016693A">
      <w:pPr>
        <w:pStyle w:val="ConsPlusNormal"/>
        <w:ind w:firstLine="540"/>
        <w:jc w:val="both"/>
      </w:pPr>
      <w:r>
        <w:t xml:space="preserve">16) информацию, указанную в </w:t>
      </w:r>
      <w:hyperlink w:anchor="P636" w:history="1">
        <w:r>
          <w:rPr>
            <w:color w:val="0000FF"/>
          </w:rPr>
          <w:t>части 6 статьи 18.1</w:t>
        </w:r>
      </w:hyperlink>
      <w:r>
        <w:t xml:space="preserve"> настоящего Федерального закона, в случае, предусмотренном </w:t>
      </w:r>
      <w:hyperlink w:anchor="P627" w:history="1">
        <w:r>
          <w:rPr>
            <w:color w:val="0000FF"/>
          </w:rPr>
          <w:t>частью 1 статьи 18.1</w:t>
        </w:r>
      </w:hyperlink>
      <w:r>
        <w:t xml:space="preserve"> настоящего Федерального закона.</w:t>
      </w:r>
    </w:p>
    <w:p w:rsidR="0016693A" w:rsidRDefault="0016693A">
      <w:pPr>
        <w:pStyle w:val="ConsPlusNormal"/>
        <w:jc w:val="both"/>
      </w:pPr>
      <w:r>
        <w:t xml:space="preserve">(часть 1 в ред. Федерального </w:t>
      </w:r>
      <w:hyperlink r:id="rId273" w:history="1">
        <w:r>
          <w:rPr>
            <w:color w:val="0000FF"/>
          </w:rPr>
          <w:t>закона</w:t>
        </w:r>
      </w:hyperlink>
      <w:r>
        <w:t xml:space="preserve"> от 03.07.2016 N 304-ФЗ)</w:t>
      </w:r>
    </w:p>
    <w:p w:rsidR="0016693A" w:rsidRDefault="0016693A">
      <w:pPr>
        <w:pStyle w:val="ConsPlusNormal"/>
        <w:ind w:firstLine="540"/>
        <w:jc w:val="both"/>
      </w:pPr>
      <w:r>
        <w:t xml:space="preserve">1.1. Наряду с указанной в </w:t>
      </w:r>
      <w:hyperlink w:anchor="P707"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16693A" w:rsidRDefault="0016693A">
      <w:pPr>
        <w:pStyle w:val="ConsPlusNormal"/>
        <w:jc w:val="both"/>
      </w:pPr>
      <w:r>
        <w:t xml:space="preserve">(часть 1.1 введена Федеральным </w:t>
      </w:r>
      <w:hyperlink r:id="rId274" w:history="1">
        <w:r>
          <w:rPr>
            <w:color w:val="0000FF"/>
          </w:rPr>
          <w:t>законом</w:t>
        </w:r>
      </w:hyperlink>
      <w:r>
        <w:t xml:space="preserve"> от 03.07.2016 N 304-ФЗ)</w:t>
      </w:r>
    </w:p>
    <w:p w:rsidR="0016693A" w:rsidRDefault="0016693A">
      <w:pPr>
        <w:pStyle w:val="ConsPlusNormal"/>
        <w:ind w:firstLine="540"/>
        <w:jc w:val="both"/>
      </w:pPr>
      <w:r>
        <w:t>2. По требованию участника долевого строительства застройщик обязан представить для ознакомления:</w:t>
      </w:r>
    </w:p>
    <w:p w:rsidR="0016693A" w:rsidRDefault="0016693A">
      <w:pPr>
        <w:pStyle w:val="ConsPlusNormal"/>
        <w:ind w:firstLine="540"/>
        <w:jc w:val="both"/>
      </w:pPr>
      <w:bookmarkStart w:id="116" w:name="P728"/>
      <w:bookmarkEnd w:id="116"/>
      <w:r>
        <w:t>1) разрешение на строительство;</w:t>
      </w:r>
    </w:p>
    <w:p w:rsidR="0016693A" w:rsidRDefault="0016693A">
      <w:pPr>
        <w:pStyle w:val="ConsPlusNormal"/>
        <w:ind w:firstLine="540"/>
        <w:jc w:val="both"/>
      </w:pPr>
      <w:r>
        <w:t>2) технико-экономическое обоснование проекта строительства многоквартирного дома и (или) иного объекта недвижимости;</w:t>
      </w:r>
    </w:p>
    <w:p w:rsidR="0016693A" w:rsidRDefault="0016693A">
      <w:pPr>
        <w:pStyle w:val="ConsPlusNormal"/>
        <w:ind w:firstLine="540"/>
        <w:jc w:val="both"/>
      </w:pPr>
      <w:bookmarkStart w:id="117" w:name="P730"/>
      <w:bookmarkEnd w:id="117"/>
      <w:r>
        <w:t xml:space="preserve">3) заключение экспертизы проектной документации, если проведение такой экспертизы установлено федеральным </w:t>
      </w:r>
      <w:hyperlink r:id="rId275" w:history="1">
        <w:r>
          <w:rPr>
            <w:color w:val="0000FF"/>
          </w:rPr>
          <w:t>законом</w:t>
        </w:r>
      </w:hyperlink>
      <w:r>
        <w:t>;</w:t>
      </w:r>
    </w:p>
    <w:p w:rsidR="0016693A" w:rsidRDefault="0016693A">
      <w:pPr>
        <w:pStyle w:val="ConsPlusNormal"/>
        <w:jc w:val="both"/>
      </w:pPr>
      <w:r>
        <w:t xml:space="preserve">(в ред. Федерального </w:t>
      </w:r>
      <w:hyperlink r:id="rId276" w:history="1">
        <w:r>
          <w:rPr>
            <w:color w:val="0000FF"/>
          </w:rPr>
          <w:t>закона</w:t>
        </w:r>
      </w:hyperlink>
      <w:r>
        <w:t xml:space="preserve"> от 28.11.2011 N 337-ФЗ)</w:t>
      </w:r>
    </w:p>
    <w:p w:rsidR="0016693A" w:rsidRDefault="0016693A">
      <w:pPr>
        <w:pStyle w:val="ConsPlusNormal"/>
        <w:ind w:firstLine="540"/>
        <w:jc w:val="both"/>
      </w:pPr>
      <w:r>
        <w:t>4) проектную документацию, включающую в себя все внесенные в нее изменения;</w:t>
      </w:r>
    </w:p>
    <w:p w:rsidR="0016693A" w:rsidRDefault="0016693A">
      <w:pPr>
        <w:pStyle w:val="ConsPlusNormal"/>
        <w:ind w:firstLine="540"/>
        <w:jc w:val="both"/>
      </w:pPr>
      <w:bookmarkStart w:id="118" w:name="P733"/>
      <w:bookmarkEnd w:id="118"/>
      <w:r>
        <w:t>5) документы, подтверждающие права застройщика на земельный участок.</w:t>
      </w:r>
    </w:p>
    <w:p w:rsidR="0016693A" w:rsidRDefault="0016693A">
      <w:pPr>
        <w:pStyle w:val="ConsPlusNormal"/>
        <w:ind w:firstLine="540"/>
        <w:jc w:val="both"/>
      </w:pPr>
    </w:p>
    <w:p w:rsidR="0016693A" w:rsidRDefault="0016693A">
      <w:pPr>
        <w:pStyle w:val="ConsPlusNormal"/>
        <w:ind w:firstLine="540"/>
        <w:jc w:val="both"/>
        <w:outlineLvl w:val="0"/>
      </w:pPr>
      <w:r>
        <w:t xml:space="preserve">Статья 22. Утратила силу. - Федеральный </w:t>
      </w:r>
      <w:hyperlink r:id="rId277" w:history="1">
        <w:r>
          <w:rPr>
            <w:color w:val="0000FF"/>
          </w:rPr>
          <w:t>закон</w:t>
        </w:r>
      </w:hyperlink>
      <w:r>
        <w:t xml:space="preserve"> от 16.10.2006 N 160-ФЗ.</w:t>
      </w:r>
    </w:p>
    <w:p w:rsidR="0016693A" w:rsidRDefault="0016693A">
      <w:pPr>
        <w:pStyle w:val="ConsPlusNormal"/>
        <w:ind w:firstLine="540"/>
        <w:jc w:val="both"/>
      </w:pPr>
    </w:p>
    <w:p w:rsidR="0016693A" w:rsidRDefault="0016693A">
      <w:pPr>
        <w:pStyle w:val="ConsPlusNormal"/>
        <w:ind w:firstLine="540"/>
        <w:jc w:val="both"/>
        <w:outlineLvl w:val="0"/>
      </w:pPr>
      <w:bookmarkStart w:id="119" w:name="P737"/>
      <w:bookmarkEnd w:id="119"/>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16693A" w:rsidRDefault="0016693A">
      <w:pPr>
        <w:pStyle w:val="ConsPlusNormal"/>
        <w:ind w:firstLine="540"/>
        <w:jc w:val="both"/>
      </w:pPr>
    </w:p>
    <w:p w:rsidR="0016693A" w:rsidRDefault="0016693A">
      <w:pPr>
        <w:pStyle w:val="ConsPlusNormal"/>
        <w:ind w:firstLine="540"/>
        <w:jc w:val="both"/>
      </w:pPr>
      <w:r>
        <w:t xml:space="preserve">(в ред. Федерального </w:t>
      </w:r>
      <w:hyperlink r:id="rId278" w:history="1">
        <w:r>
          <w:rPr>
            <w:color w:val="0000FF"/>
          </w:rPr>
          <w:t>закона</w:t>
        </w:r>
      </w:hyperlink>
      <w:r>
        <w:t xml:space="preserve"> от 28.12.2013 N 414-ФЗ)</w:t>
      </w:r>
    </w:p>
    <w:p w:rsidR="0016693A" w:rsidRDefault="0016693A">
      <w:pPr>
        <w:pStyle w:val="ConsPlusNormal"/>
        <w:ind w:firstLine="540"/>
        <w:jc w:val="both"/>
      </w:pPr>
    </w:p>
    <w:p w:rsidR="0016693A" w:rsidRDefault="0016693A">
      <w:pPr>
        <w:pStyle w:val="ConsPlusNormal"/>
        <w:ind w:firstLine="540"/>
        <w:jc w:val="both"/>
      </w:pPr>
      <w:bookmarkStart w:id="120" w:name="P741"/>
      <w:bookmarkEnd w:id="120"/>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16693A" w:rsidRDefault="0016693A">
      <w:pPr>
        <w:pStyle w:val="ConsPlusNormal"/>
        <w:ind w:firstLine="540"/>
        <w:jc w:val="both"/>
      </w:pPr>
      <w:bookmarkStart w:id="121" w:name="P742"/>
      <w:bookmarkEnd w:id="121"/>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16693A" w:rsidRDefault="0016693A">
      <w:pPr>
        <w:pStyle w:val="ConsPlusNormal"/>
        <w:ind w:firstLine="540"/>
        <w:jc w:val="both"/>
      </w:pPr>
      <w:r>
        <w:t>3. Уполномоченный орган:</w:t>
      </w:r>
    </w:p>
    <w:p w:rsidR="0016693A" w:rsidRDefault="0016693A">
      <w:pPr>
        <w:pStyle w:val="ConsPlusNormal"/>
        <w:jc w:val="both"/>
      </w:pPr>
      <w:r>
        <w:t xml:space="preserve">(в ред. Федерального </w:t>
      </w:r>
      <w:hyperlink r:id="rId279" w:history="1">
        <w:r>
          <w:rPr>
            <w:color w:val="0000FF"/>
          </w:rPr>
          <w:t>закона</w:t>
        </w:r>
      </w:hyperlink>
      <w:r>
        <w:t xml:space="preserve"> от 03.07.2016 N 304-ФЗ)</w:t>
      </w:r>
    </w:p>
    <w:p w:rsidR="0016693A" w:rsidRDefault="0016693A">
      <w:pPr>
        <w:pStyle w:val="ConsPlusNormal"/>
        <w:ind w:firstLine="540"/>
        <w:jc w:val="both"/>
      </w:pPr>
      <w:r>
        <w:t xml:space="preserve">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w:t>
      </w:r>
      <w:r>
        <w:lastRenderedPageBreak/>
        <w:t>многоквартирных домов и (или) иных объектов недвижимости;</w:t>
      </w:r>
    </w:p>
    <w:p w:rsidR="0016693A" w:rsidRDefault="0016693A">
      <w:pPr>
        <w:pStyle w:val="ConsPlusNormal"/>
        <w:jc w:val="both"/>
      </w:pPr>
      <w:r>
        <w:t xml:space="preserve">(в ред. Федерального </w:t>
      </w:r>
      <w:hyperlink r:id="rId280" w:history="1">
        <w:r>
          <w:rPr>
            <w:color w:val="0000FF"/>
          </w:rPr>
          <w:t>закона</w:t>
        </w:r>
      </w:hyperlink>
      <w:r>
        <w:t xml:space="preserve"> от 03.07.2016 N 304-ФЗ)</w:t>
      </w:r>
    </w:p>
    <w:p w:rsidR="0016693A" w:rsidRDefault="0016693A">
      <w:pPr>
        <w:pStyle w:val="ConsPlusNormal"/>
        <w:ind w:firstLine="540"/>
        <w:jc w:val="both"/>
      </w:pPr>
      <w: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16693A" w:rsidRDefault="0016693A">
      <w:pPr>
        <w:pStyle w:val="ConsPlusNormal"/>
        <w:jc w:val="both"/>
      </w:pPr>
      <w:r>
        <w:t xml:space="preserve">(в ред. Федерального </w:t>
      </w:r>
      <w:hyperlink r:id="rId281" w:history="1">
        <w:r>
          <w:rPr>
            <w:color w:val="0000FF"/>
          </w:rPr>
          <w:t>закона</w:t>
        </w:r>
      </w:hyperlink>
      <w:r>
        <w:t xml:space="preserve"> от 03.07.2016 N 304-ФЗ)</w:t>
      </w:r>
    </w:p>
    <w:p w:rsidR="0016693A" w:rsidRDefault="0016693A">
      <w:pPr>
        <w:pStyle w:val="ConsPlusNormal"/>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16693A" w:rsidRDefault="0016693A">
      <w:pPr>
        <w:pStyle w:val="ConsPlusNormal"/>
        <w:jc w:val="both"/>
      </w:pPr>
      <w:r>
        <w:t xml:space="preserve">(в ред. Федерального </w:t>
      </w:r>
      <w:hyperlink r:id="rId282" w:history="1">
        <w:r>
          <w:rPr>
            <w:color w:val="0000FF"/>
          </w:rPr>
          <w:t>закона</w:t>
        </w:r>
      </w:hyperlink>
      <w:r>
        <w:t xml:space="preserve"> от 03.07.2016 N 304-ФЗ)</w:t>
      </w:r>
    </w:p>
    <w:p w:rsidR="0016693A" w:rsidRDefault="0016693A">
      <w:pPr>
        <w:pStyle w:val="ConsPlusNormal"/>
        <w:ind w:firstLine="540"/>
        <w:jc w:val="both"/>
      </w:pPr>
      <w:r>
        <w:t xml:space="preserve">3.1) утверждает </w:t>
      </w:r>
      <w:hyperlink r:id="rId283" w:history="1">
        <w:r>
          <w:rPr>
            <w:color w:val="0000FF"/>
          </w:rPr>
          <w:t>форму</w:t>
        </w:r>
      </w:hyperlink>
      <w:r>
        <w:t xml:space="preserve"> проектной декларации;</w:t>
      </w:r>
    </w:p>
    <w:p w:rsidR="0016693A" w:rsidRDefault="0016693A">
      <w:pPr>
        <w:pStyle w:val="ConsPlusNormal"/>
        <w:jc w:val="both"/>
      </w:pPr>
      <w:r>
        <w:t xml:space="preserve">(п. 3.1 введен Федеральным </w:t>
      </w:r>
      <w:hyperlink r:id="rId284" w:history="1">
        <w:r>
          <w:rPr>
            <w:color w:val="0000FF"/>
          </w:rPr>
          <w:t>законом</w:t>
        </w:r>
      </w:hyperlink>
      <w:r>
        <w:t xml:space="preserve"> от 03.07.2016 N 304-ФЗ)</w:t>
      </w:r>
    </w:p>
    <w:p w:rsidR="0016693A" w:rsidRDefault="0016693A">
      <w:pPr>
        <w:pStyle w:val="ConsPlusNormal"/>
        <w:ind w:firstLine="540"/>
        <w:jc w:val="both"/>
      </w:pPr>
      <w: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16693A" w:rsidRDefault="0016693A">
      <w:pPr>
        <w:pStyle w:val="ConsPlusNormal"/>
        <w:jc w:val="both"/>
      </w:pPr>
      <w:r>
        <w:t xml:space="preserve">(п. 3.2 введен Федеральным </w:t>
      </w:r>
      <w:hyperlink r:id="rId285" w:history="1">
        <w:r>
          <w:rPr>
            <w:color w:val="0000FF"/>
          </w:rPr>
          <w:t>законом</w:t>
        </w:r>
      </w:hyperlink>
      <w:r>
        <w:t xml:space="preserve"> от 03.07.2016 N 304-ФЗ)</w:t>
      </w:r>
    </w:p>
    <w:p w:rsidR="0016693A" w:rsidRDefault="0016693A">
      <w:pPr>
        <w:pStyle w:val="ConsPlusNormal"/>
        <w:ind w:firstLine="540"/>
        <w:jc w:val="both"/>
      </w:pPr>
      <w:r>
        <w:t>4) осуществляет иные предусмотренные настоящим Федеральным законом полномочия.</w:t>
      </w:r>
    </w:p>
    <w:p w:rsidR="0016693A" w:rsidRDefault="0016693A">
      <w:pPr>
        <w:pStyle w:val="ConsPlusNormal"/>
        <w:jc w:val="both"/>
      </w:pPr>
      <w:r>
        <w:t xml:space="preserve">(в ред. Федерального </w:t>
      </w:r>
      <w:hyperlink r:id="rId286" w:history="1">
        <w:r>
          <w:rPr>
            <w:color w:val="0000FF"/>
          </w:rPr>
          <w:t>закона</w:t>
        </w:r>
      </w:hyperlink>
      <w:r>
        <w:t xml:space="preserve"> от 03.07.2016 N 304-ФЗ)</w:t>
      </w:r>
    </w:p>
    <w:p w:rsidR="0016693A" w:rsidRDefault="0016693A">
      <w:pPr>
        <w:pStyle w:val="ConsPlusNormal"/>
        <w:ind w:firstLine="540"/>
        <w:jc w:val="both"/>
      </w:pPr>
      <w:r>
        <w:t>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критерии,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
    <w:p w:rsidR="0016693A" w:rsidRDefault="0016693A">
      <w:pPr>
        <w:pStyle w:val="ConsPlusNormal"/>
        <w:ind w:firstLine="540"/>
        <w:jc w:val="both"/>
      </w:pPr>
      <w:r>
        <w:t xml:space="preserve">5. </w:t>
      </w:r>
      <w:hyperlink r:id="rId287" w:history="1">
        <w:r>
          <w:rPr>
            <w:color w:val="0000FF"/>
          </w:rPr>
          <w:t>Нормативы</w:t>
        </w:r>
      </w:hyperlink>
      <w:r>
        <w:t xml:space="preserve"> оценки финансовой устойчивости деятельности застройщика устанавливаются Правительством Российской Федерации.</w:t>
      </w:r>
    </w:p>
    <w:p w:rsidR="0016693A" w:rsidRDefault="0016693A">
      <w:pPr>
        <w:pStyle w:val="ConsPlusNormal"/>
        <w:ind w:firstLine="540"/>
        <w:jc w:val="both"/>
      </w:pPr>
      <w:r>
        <w:t>6. Контролирующий орган:</w:t>
      </w:r>
    </w:p>
    <w:p w:rsidR="0016693A" w:rsidRDefault="0016693A">
      <w:pPr>
        <w:pStyle w:val="ConsPlusNormal"/>
        <w:jc w:val="both"/>
      </w:pPr>
      <w:r>
        <w:t xml:space="preserve">(в ред. Федерального </w:t>
      </w:r>
      <w:hyperlink r:id="rId288" w:history="1">
        <w:r>
          <w:rPr>
            <w:color w:val="0000FF"/>
          </w:rPr>
          <w:t>закона</w:t>
        </w:r>
      </w:hyperlink>
      <w:r>
        <w:t xml:space="preserve"> от 03.07.2016 N 304-ФЗ)</w:t>
      </w:r>
    </w:p>
    <w:p w:rsidR="0016693A" w:rsidRDefault="0016693A">
      <w:pPr>
        <w:pStyle w:val="ConsPlusNormal"/>
        <w:ind w:firstLine="540"/>
        <w:jc w:val="both"/>
      </w:pPr>
      <w: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16693A" w:rsidRDefault="0016693A">
      <w:pPr>
        <w:pStyle w:val="ConsPlusNormal"/>
        <w:jc w:val="both"/>
      </w:pPr>
      <w:r>
        <w:t xml:space="preserve">(в ред. Федерального </w:t>
      </w:r>
      <w:hyperlink r:id="rId289" w:history="1">
        <w:r>
          <w:rPr>
            <w:color w:val="0000FF"/>
          </w:rPr>
          <w:t>закона</w:t>
        </w:r>
      </w:hyperlink>
      <w:r>
        <w:t xml:space="preserve"> от 03.07.2016 N 304-ФЗ)</w:t>
      </w:r>
    </w:p>
    <w:p w:rsidR="0016693A" w:rsidRDefault="0016693A">
      <w:pPr>
        <w:pStyle w:val="ConsPlusNormal"/>
        <w:ind w:firstLine="540"/>
        <w:jc w:val="both"/>
      </w:pPr>
      <w:r>
        <w:t>1.1) осуществляет контроль за соблюдением застройщиком:</w:t>
      </w:r>
    </w:p>
    <w:p w:rsidR="0016693A" w:rsidRDefault="0016693A">
      <w:pPr>
        <w:pStyle w:val="ConsPlusNormal"/>
        <w:ind w:firstLine="540"/>
        <w:jc w:val="both"/>
      </w:pPr>
      <w:r>
        <w:t xml:space="preserve">а) установленных </w:t>
      </w:r>
      <w:hyperlink w:anchor="P70" w:history="1">
        <w:r>
          <w:rPr>
            <w:color w:val="0000FF"/>
          </w:rPr>
          <w:t>частью 2 статьи 3</w:t>
        </w:r>
      </w:hyperlink>
      <w:r>
        <w:t xml:space="preserve"> настоящего Федерального закона требований к застройщику;</w:t>
      </w:r>
    </w:p>
    <w:p w:rsidR="0016693A" w:rsidRDefault="0016693A">
      <w:pPr>
        <w:pStyle w:val="ConsPlusNormal"/>
        <w:ind w:firstLine="540"/>
        <w:jc w:val="both"/>
      </w:pPr>
      <w:r>
        <w:t xml:space="preserve">б) установленных </w:t>
      </w:r>
      <w:hyperlink w:anchor="P151" w:history="1">
        <w:r>
          <w:rPr>
            <w:color w:val="0000FF"/>
          </w:rPr>
          <w:t>статьей 3.1</w:t>
        </w:r>
      </w:hyperlink>
      <w:r>
        <w:t xml:space="preserve"> настоящего Федерального закона требований к раскрытию и размещению им информации;</w:t>
      </w:r>
    </w:p>
    <w:p w:rsidR="0016693A" w:rsidRDefault="0016693A">
      <w:pPr>
        <w:pStyle w:val="ConsPlusNormal"/>
        <w:ind w:firstLine="540"/>
        <w:jc w:val="both"/>
      </w:pPr>
      <w:r>
        <w:t>в) примерных графиков реализации проектов строительства;</w:t>
      </w:r>
    </w:p>
    <w:p w:rsidR="0016693A" w:rsidRDefault="0016693A">
      <w:pPr>
        <w:pStyle w:val="ConsPlusNormal"/>
        <w:ind w:firstLine="540"/>
        <w:jc w:val="both"/>
      </w:pPr>
      <w:r>
        <w:t xml:space="preserve">г) установленных </w:t>
      </w:r>
      <w:hyperlink w:anchor="P610" w:history="1">
        <w:r>
          <w:rPr>
            <w:color w:val="0000FF"/>
          </w:rPr>
          <w:t>частью 1.2 статьи 18</w:t>
        </w:r>
      </w:hyperlink>
      <w:r>
        <w:t xml:space="preserve"> настоящего Федерального закона требований к ведению учета денежных средств, уплачиваемых участниками долевого строительства;</w:t>
      </w:r>
    </w:p>
    <w:p w:rsidR="0016693A" w:rsidRDefault="0016693A">
      <w:pPr>
        <w:pStyle w:val="ConsPlusNormal"/>
        <w:jc w:val="both"/>
      </w:pPr>
      <w:r>
        <w:t xml:space="preserve">(п. 1.1 введен Федеральным </w:t>
      </w:r>
      <w:hyperlink r:id="rId290" w:history="1">
        <w:r>
          <w:rPr>
            <w:color w:val="0000FF"/>
          </w:rPr>
          <w:t>законом</w:t>
        </w:r>
      </w:hyperlink>
      <w:r>
        <w:t xml:space="preserve"> от 03.07.2016 N 304-ФЗ)</w:t>
      </w:r>
    </w:p>
    <w:p w:rsidR="0016693A" w:rsidRDefault="0016693A">
      <w:pPr>
        <w:pStyle w:val="ConsPlusNormal"/>
        <w:ind w:firstLine="540"/>
        <w:jc w:val="both"/>
      </w:pPr>
      <w:r>
        <w:t xml:space="preserve">1.2) выдает заключение о соответствии застройщика и проектной декларации требованиям, установленным </w:t>
      </w:r>
      <w:hyperlink w:anchor="P70" w:history="1">
        <w:r>
          <w:rPr>
            <w:color w:val="0000FF"/>
          </w:rPr>
          <w:t>частью 2 статьи 3</w:t>
        </w:r>
      </w:hyperlink>
      <w:r>
        <w:t xml:space="preserve">, </w:t>
      </w:r>
      <w:hyperlink w:anchor="P676" w:history="1">
        <w:r>
          <w:rPr>
            <w:color w:val="0000FF"/>
          </w:rPr>
          <w:t>статьями 20</w:t>
        </w:r>
      </w:hyperlink>
      <w:r>
        <w:t xml:space="preserve"> и </w:t>
      </w:r>
      <w:hyperlink w:anchor="P705" w:history="1">
        <w:r>
          <w:rPr>
            <w:color w:val="0000FF"/>
          </w:rPr>
          <w:t>21</w:t>
        </w:r>
      </w:hyperlink>
      <w:r>
        <w:t xml:space="preserve"> настоящего Федерального закона, либо мотивированный отказ в выдаче такого заключения;</w:t>
      </w:r>
    </w:p>
    <w:p w:rsidR="0016693A" w:rsidRDefault="0016693A">
      <w:pPr>
        <w:pStyle w:val="ConsPlusNormal"/>
        <w:jc w:val="both"/>
      </w:pPr>
      <w:r>
        <w:t xml:space="preserve">(п. 1.2 введен Федеральным </w:t>
      </w:r>
      <w:hyperlink r:id="rId291" w:history="1">
        <w:r>
          <w:rPr>
            <w:color w:val="0000FF"/>
          </w:rPr>
          <w:t>законом</w:t>
        </w:r>
      </w:hyperlink>
      <w:r>
        <w:t xml:space="preserve"> от 03.07.2016 N 304-ФЗ)</w:t>
      </w:r>
    </w:p>
    <w:p w:rsidR="0016693A" w:rsidRDefault="0016693A">
      <w:pPr>
        <w:pStyle w:val="ConsPlusNormal"/>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16693A" w:rsidRDefault="0016693A">
      <w:pPr>
        <w:pStyle w:val="ConsPlusNormal"/>
        <w:jc w:val="both"/>
      </w:pPr>
      <w:r>
        <w:t xml:space="preserve">(п. 1.3 введен Федеральным </w:t>
      </w:r>
      <w:hyperlink r:id="rId292" w:history="1">
        <w:r>
          <w:rPr>
            <w:color w:val="0000FF"/>
          </w:rPr>
          <w:t>законом</w:t>
        </w:r>
      </w:hyperlink>
      <w:r>
        <w:t xml:space="preserve"> от 03.07.2016 N 304-ФЗ)</w:t>
      </w:r>
    </w:p>
    <w:p w:rsidR="0016693A" w:rsidRDefault="0016693A">
      <w:pPr>
        <w:pStyle w:val="ConsPlusNormal"/>
        <w:ind w:firstLine="540"/>
        <w:jc w:val="both"/>
      </w:pPr>
      <w: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w:t>
      </w:r>
      <w:r>
        <w:lastRenderedPageBreak/>
        <w:t>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16693A" w:rsidRDefault="0016693A">
      <w:pPr>
        <w:pStyle w:val="ConsPlusNormal"/>
        <w:jc w:val="both"/>
      </w:pPr>
      <w:r>
        <w:t xml:space="preserve">(п. 1.4 введен Федеральным </w:t>
      </w:r>
      <w:hyperlink r:id="rId293" w:history="1">
        <w:r>
          <w:rPr>
            <w:color w:val="0000FF"/>
          </w:rPr>
          <w:t>законом</w:t>
        </w:r>
      </w:hyperlink>
      <w:r>
        <w:t xml:space="preserve"> от 03.07.2016 N 304-ФЗ)</w:t>
      </w:r>
    </w:p>
    <w:p w:rsidR="0016693A" w:rsidRDefault="0016693A">
      <w:pPr>
        <w:pStyle w:val="ConsPlusNormal"/>
        <w:ind w:firstLine="540"/>
        <w:jc w:val="both"/>
      </w:pPr>
      <w:r>
        <w:t>2) 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6693A" w:rsidRDefault="0016693A">
      <w:pPr>
        <w:pStyle w:val="ConsPlusNormal"/>
        <w:jc w:val="both"/>
      </w:pPr>
      <w:r>
        <w:t xml:space="preserve">(в ред. Федерального </w:t>
      </w:r>
      <w:hyperlink r:id="rId294" w:history="1">
        <w:r>
          <w:rPr>
            <w:color w:val="0000FF"/>
          </w:rPr>
          <w:t>закона</w:t>
        </w:r>
      </w:hyperlink>
      <w:r>
        <w:t xml:space="preserve"> от 03.07.2016 N 304-ФЗ)</w:t>
      </w:r>
    </w:p>
    <w:p w:rsidR="0016693A" w:rsidRDefault="0016693A">
      <w:pPr>
        <w:pStyle w:val="ConsPlusNormal"/>
        <w:ind w:firstLine="540"/>
        <w:jc w:val="both"/>
      </w:pPr>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93" w:history="1">
        <w:r>
          <w:rPr>
            <w:color w:val="0000FF"/>
          </w:rPr>
          <w:t>пунктом 7 части 2 статьи 3</w:t>
        </w:r>
      </w:hyperlink>
      <w:r>
        <w:t xml:space="preserve"> настоящего Федерального закона;</w:t>
      </w:r>
    </w:p>
    <w:p w:rsidR="0016693A" w:rsidRDefault="0016693A">
      <w:pPr>
        <w:pStyle w:val="ConsPlusNormal"/>
        <w:jc w:val="both"/>
      </w:pPr>
      <w:r>
        <w:t xml:space="preserve">(п. 2.1 введен Федеральным </w:t>
      </w:r>
      <w:hyperlink r:id="rId295" w:history="1">
        <w:r>
          <w:rPr>
            <w:color w:val="0000FF"/>
          </w:rPr>
          <w:t>законом</w:t>
        </w:r>
      </w:hyperlink>
      <w:r>
        <w:t xml:space="preserve"> от 03.07.2016 N 304-ФЗ)</w:t>
      </w:r>
    </w:p>
    <w:p w:rsidR="0016693A" w:rsidRDefault="0016693A">
      <w:pPr>
        <w:pStyle w:val="ConsPlusNormal"/>
        <w:ind w:firstLine="540"/>
        <w:jc w:val="both"/>
      </w:pPr>
      <w: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98" w:history="1">
        <w:r>
          <w:rPr>
            <w:color w:val="0000FF"/>
          </w:rPr>
          <w:t>пунктом 8 части 2 статьи 3</w:t>
        </w:r>
      </w:hyperlink>
      <w:r>
        <w:t xml:space="preserve"> настоящего Федерального закона;</w:t>
      </w:r>
    </w:p>
    <w:p w:rsidR="0016693A" w:rsidRDefault="0016693A">
      <w:pPr>
        <w:pStyle w:val="ConsPlusNormal"/>
        <w:jc w:val="both"/>
      </w:pPr>
      <w:r>
        <w:t xml:space="preserve">(п. 2.2 введен Федеральным </w:t>
      </w:r>
      <w:hyperlink r:id="rId296" w:history="1">
        <w:r>
          <w:rPr>
            <w:color w:val="0000FF"/>
          </w:rPr>
          <w:t>законом</w:t>
        </w:r>
      </w:hyperlink>
      <w:r>
        <w:t xml:space="preserve"> от 03.07.2016 N 304-ФЗ)</w:t>
      </w:r>
    </w:p>
    <w:p w:rsidR="0016693A" w:rsidRDefault="0016693A">
      <w:pPr>
        <w:pStyle w:val="ConsPlusNormal"/>
        <w:ind w:firstLine="540"/>
        <w:jc w:val="both"/>
      </w:pPr>
      <w:r>
        <w:t>3) вправе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6693A" w:rsidRDefault="0016693A">
      <w:pPr>
        <w:pStyle w:val="ConsPlusNormal"/>
        <w:jc w:val="both"/>
      </w:pPr>
      <w:r>
        <w:t xml:space="preserve">(в ред. Федерального </w:t>
      </w:r>
      <w:hyperlink r:id="rId297" w:history="1">
        <w:r>
          <w:rPr>
            <w:color w:val="0000FF"/>
          </w:rPr>
          <w:t>закона</w:t>
        </w:r>
      </w:hyperlink>
      <w:r>
        <w:t xml:space="preserve"> от 03.07.2016 N 304-ФЗ)</w:t>
      </w:r>
    </w:p>
    <w:p w:rsidR="0016693A" w:rsidRDefault="0016693A">
      <w:pPr>
        <w:pStyle w:val="ConsPlusNormal"/>
        <w:ind w:firstLine="540"/>
        <w:jc w:val="both"/>
      </w:pPr>
      <w:r>
        <w:t xml:space="preserve">4) вправе получать от лиц, привлекающих денежные средства граждан для строительства, в определенный </w:t>
      </w:r>
      <w:hyperlink r:id="rId29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16693A" w:rsidRDefault="0016693A">
      <w:pPr>
        <w:pStyle w:val="ConsPlusNormal"/>
        <w:jc w:val="both"/>
      </w:pPr>
      <w:r>
        <w:t xml:space="preserve">(в ред. Федерального </w:t>
      </w:r>
      <w:hyperlink r:id="rId299" w:history="1">
        <w:r>
          <w:rPr>
            <w:color w:val="0000FF"/>
          </w:rPr>
          <w:t>закона</w:t>
        </w:r>
      </w:hyperlink>
      <w:r>
        <w:t xml:space="preserve"> от 03.07.2016 N 304-ФЗ)</w:t>
      </w:r>
    </w:p>
    <w:p w:rsidR="0016693A" w:rsidRDefault="0016693A">
      <w:pPr>
        <w:pStyle w:val="ConsPlusNormal"/>
        <w:ind w:firstLine="540"/>
        <w:jc w:val="both"/>
      </w:pPr>
      <w: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16693A" w:rsidRDefault="0016693A">
      <w:pPr>
        <w:pStyle w:val="ConsPlusNormal"/>
        <w:jc w:val="both"/>
      </w:pPr>
      <w:r>
        <w:t xml:space="preserve">(в ред. Федерального </w:t>
      </w:r>
      <w:hyperlink r:id="rId300" w:history="1">
        <w:r>
          <w:rPr>
            <w:color w:val="0000FF"/>
          </w:rPr>
          <w:t>закона</w:t>
        </w:r>
      </w:hyperlink>
      <w:r>
        <w:t xml:space="preserve"> от 03.07.2016 N 304-ФЗ)</w:t>
      </w:r>
    </w:p>
    <w:p w:rsidR="0016693A" w:rsidRDefault="0016693A">
      <w:pPr>
        <w:pStyle w:val="ConsPlusNormal"/>
        <w:ind w:firstLine="540"/>
        <w:jc w:val="both"/>
      </w:pPr>
      <w: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w:t>
      </w:r>
      <w:r>
        <w:lastRenderedPageBreak/>
        <w:t>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6693A" w:rsidRDefault="0016693A">
      <w:pPr>
        <w:pStyle w:val="ConsPlusNormal"/>
        <w:jc w:val="both"/>
      </w:pPr>
      <w:r>
        <w:t xml:space="preserve">(п. 6 в ред. Федерального </w:t>
      </w:r>
      <w:hyperlink r:id="rId301" w:history="1">
        <w:r>
          <w:rPr>
            <w:color w:val="0000FF"/>
          </w:rPr>
          <w:t>закона</w:t>
        </w:r>
      </w:hyperlink>
      <w:r>
        <w:t xml:space="preserve"> от 03.07.2016 N 304-ФЗ)</w:t>
      </w:r>
    </w:p>
    <w:p w:rsidR="0016693A" w:rsidRDefault="0016693A">
      <w:pPr>
        <w:pStyle w:val="ConsPlusNormal"/>
        <w:ind w:firstLine="540"/>
        <w:jc w:val="both"/>
      </w:pPr>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6693A" w:rsidRDefault="0016693A">
      <w:pPr>
        <w:pStyle w:val="ConsPlusNormal"/>
        <w:jc w:val="both"/>
      </w:pPr>
      <w:r>
        <w:t xml:space="preserve">(в ред. Федерального </w:t>
      </w:r>
      <w:hyperlink r:id="rId302" w:history="1">
        <w:r>
          <w:rPr>
            <w:color w:val="0000FF"/>
          </w:rPr>
          <w:t>закона</w:t>
        </w:r>
      </w:hyperlink>
      <w:r>
        <w:t xml:space="preserve"> от 03.07.2016 N 304-ФЗ)</w:t>
      </w:r>
    </w:p>
    <w:p w:rsidR="0016693A" w:rsidRDefault="0016693A">
      <w:pPr>
        <w:pStyle w:val="ConsPlusNormal"/>
        <w:ind w:firstLine="540"/>
        <w:jc w:val="both"/>
      </w:pPr>
      <w:r>
        <w:t>8) осуществляет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16693A" w:rsidRDefault="0016693A">
      <w:pPr>
        <w:pStyle w:val="ConsPlusNormal"/>
        <w:jc w:val="both"/>
      </w:pPr>
      <w:r>
        <w:t xml:space="preserve">(в ред. Федеральных законов от 13.07.2015 </w:t>
      </w:r>
      <w:hyperlink r:id="rId303" w:history="1">
        <w:r>
          <w:rPr>
            <w:color w:val="0000FF"/>
          </w:rPr>
          <w:t>N 236-ФЗ</w:t>
        </w:r>
      </w:hyperlink>
      <w:r>
        <w:t xml:space="preserve">, от 03.07.2016 </w:t>
      </w:r>
      <w:hyperlink r:id="rId304" w:history="1">
        <w:r>
          <w:rPr>
            <w:color w:val="0000FF"/>
          </w:rPr>
          <w:t>N 304-ФЗ</w:t>
        </w:r>
      </w:hyperlink>
      <w:r>
        <w:t>)</w:t>
      </w:r>
    </w:p>
    <w:p w:rsidR="0016693A" w:rsidRDefault="0016693A">
      <w:pPr>
        <w:pStyle w:val="ConsPlusNormal"/>
        <w:ind w:firstLine="540"/>
        <w:jc w:val="both"/>
      </w:pPr>
      <w:bookmarkStart w:id="122" w:name="P793"/>
      <w:bookmarkEnd w:id="122"/>
      <w:r>
        <w:t>9) направляет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w:t>
      </w:r>
    </w:p>
    <w:p w:rsidR="0016693A" w:rsidRDefault="0016693A">
      <w:pPr>
        <w:pStyle w:val="ConsPlusNormal"/>
        <w:jc w:val="both"/>
      </w:pPr>
      <w:r>
        <w:t xml:space="preserve">(п. 9 в ред. Федерального </w:t>
      </w:r>
      <w:hyperlink r:id="rId305" w:history="1">
        <w:r>
          <w:rPr>
            <w:color w:val="0000FF"/>
          </w:rPr>
          <w:t>закона</w:t>
        </w:r>
      </w:hyperlink>
      <w:r>
        <w:t xml:space="preserve"> от 03.07.2016 N 304-ФЗ)</w:t>
      </w:r>
    </w:p>
    <w:p w:rsidR="0016693A" w:rsidRDefault="0016693A">
      <w:pPr>
        <w:pStyle w:val="ConsPlusNormal"/>
        <w:ind w:firstLine="540"/>
        <w:jc w:val="both"/>
      </w:pPr>
      <w: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16693A" w:rsidRDefault="0016693A">
      <w:pPr>
        <w:pStyle w:val="ConsPlusNormal"/>
        <w:jc w:val="both"/>
      </w:pPr>
      <w:r>
        <w:t xml:space="preserve">(п. 9.1 введен Федеральным </w:t>
      </w:r>
      <w:hyperlink r:id="rId306" w:history="1">
        <w:r>
          <w:rPr>
            <w:color w:val="0000FF"/>
          </w:rPr>
          <w:t>законом</w:t>
        </w:r>
      </w:hyperlink>
      <w:r>
        <w:t xml:space="preserve"> от 03.07.2016 N 304-ФЗ)</w:t>
      </w:r>
    </w:p>
    <w:p w:rsidR="0016693A" w:rsidRDefault="0016693A">
      <w:pPr>
        <w:pStyle w:val="ConsPlusNormal"/>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16693A" w:rsidRDefault="0016693A">
      <w:pPr>
        <w:pStyle w:val="ConsPlusNormal"/>
        <w:jc w:val="both"/>
      </w:pPr>
      <w:r>
        <w:t xml:space="preserve">(в ред. Федеральных законов от 01.05.2016 </w:t>
      </w:r>
      <w:hyperlink r:id="rId307" w:history="1">
        <w:r>
          <w:rPr>
            <w:color w:val="0000FF"/>
          </w:rPr>
          <w:t>N 139-ФЗ</w:t>
        </w:r>
      </w:hyperlink>
      <w:r>
        <w:t xml:space="preserve">, от 03.07.2016 </w:t>
      </w:r>
      <w:hyperlink r:id="rId308" w:history="1">
        <w:r>
          <w:rPr>
            <w:color w:val="0000FF"/>
          </w:rPr>
          <w:t>N 304-ФЗ</w:t>
        </w:r>
      </w:hyperlink>
      <w:r>
        <w:t>)</w:t>
      </w:r>
    </w:p>
    <w:p w:rsidR="0016693A" w:rsidRDefault="0016693A">
      <w:pPr>
        <w:pStyle w:val="ConsPlusNormal"/>
        <w:ind w:firstLine="540"/>
        <w:jc w:val="both"/>
      </w:pPr>
      <w:r>
        <w:t>11) вправе обращаться в суд с заявлениями в защиту прав и законных интересов участников долевого строительства;</w:t>
      </w:r>
    </w:p>
    <w:p w:rsidR="0016693A" w:rsidRDefault="0016693A">
      <w:pPr>
        <w:pStyle w:val="ConsPlusNormal"/>
        <w:jc w:val="both"/>
      </w:pPr>
      <w:r>
        <w:t xml:space="preserve">(в ред. Федерального </w:t>
      </w:r>
      <w:hyperlink r:id="rId309" w:history="1">
        <w:r>
          <w:rPr>
            <w:color w:val="0000FF"/>
          </w:rPr>
          <w:t>закона</w:t>
        </w:r>
      </w:hyperlink>
      <w:r>
        <w:t xml:space="preserve"> от 03.07.2016 N 304-ФЗ)</w:t>
      </w:r>
    </w:p>
    <w:p w:rsidR="0016693A" w:rsidRDefault="0016693A">
      <w:pPr>
        <w:pStyle w:val="ConsPlusNormal"/>
        <w:ind w:firstLine="540"/>
        <w:jc w:val="both"/>
      </w:pPr>
      <w:r>
        <w:t>11.1)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693A" w:rsidRDefault="0016693A">
      <w:pPr>
        <w:pStyle w:val="ConsPlusNormal"/>
        <w:jc w:val="both"/>
      </w:pPr>
      <w:r>
        <w:t xml:space="preserve">(п. 11.1 введен Федеральным </w:t>
      </w:r>
      <w:hyperlink r:id="rId310" w:history="1">
        <w:r>
          <w:rPr>
            <w:color w:val="0000FF"/>
          </w:rPr>
          <w:t>законом</w:t>
        </w:r>
      </w:hyperlink>
      <w:r>
        <w:t xml:space="preserve"> от 03.07.2016 N 304-ФЗ)</w:t>
      </w:r>
    </w:p>
    <w:p w:rsidR="0016693A" w:rsidRDefault="0016693A">
      <w:pPr>
        <w:pStyle w:val="ConsPlusNormal"/>
        <w:ind w:firstLine="540"/>
        <w:jc w:val="both"/>
      </w:pPr>
      <w:r>
        <w:t>12) осуществляет иные предусмотренные настоящим Федеральным законом полномочия.</w:t>
      </w:r>
    </w:p>
    <w:p w:rsidR="0016693A" w:rsidRDefault="0016693A">
      <w:pPr>
        <w:pStyle w:val="ConsPlusNormal"/>
        <w:jc w:val="both"/>
      </w:pPr>
      <w:r>
        <w:t xml:space="preserve">(в ред. Федерального </w:t>
      </w:r>
      <w:hyperlink r:id="rId311" w:history="1">
        <w:r>
          <w:rPr>
            <w:color w:val="0000FF"/>
          </w:rPr>
          <w:t>закона</w:t>
        </w:r>
      </w:hyperlink>
      <w:r>
        <w:t xml:space="preserve"> от 03.07.2016 N 304-ФЗ)</w:t>
      </w:r>
    </w:p>
    <w:p w:rsidR="0016693A" w:rsidRDefault="0016693A">
      <w:pPr>
        <w:pStyle w:val="ConsPlusNormal"/>
        <w:ind w:firstLine="540"/>
        <w:jc w:val="both"/>
      </w:pPr>
      <w:r>
        <w:t>7. 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16693A" w:rsidRDefault="0016693A">
      <w:pPr>
        <w:pStyle w:val="ConsPlusNormal"/>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16693A" w:rsidRDefault="0016693A">
      <w:pPr>
        <w:pStyle w:val="ConsPlusNormal"/>
        <w:ind w:firstLine="540"/>
        <w:jc w:val="both"/>
      </w:pPr>
      <w:r>
        <w:t xml:space="preserve">9. Предметом проверки является соблюдение лицами, привлекающими денежные средства </w:t>
      </w:r>
      <w:r>
        <w:lastRenderedPageBreak/>
        <w:t>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16693A" w:rsidRDefault="0016693A">
      <w:pPr>
        <w:pStyle w:val="ConsPlusNormal"/>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16693A" w:rsidRDefault="0016693A">
      <w:pPr>
        <w:pStyle w:val="ConsPlusNormal"/>
        <w:ind w:firstLine="540"/>
        <w:jc w:val="both"/>
      </w:pPr>
      <w:r>
        <w:t>11. Основанием для проведения внеплановой проверки является:</w:t>
      </w:r>
    </w:p>
    <w:p w:rsidR="0016693A" w:rsidRDefault="0016693A">
      <w:pPr>
        <w:pStyle w:val="ConsPlusNormal"/>
        <w:ind w:firstLine="540"/>
        <w:jc w:val="both"/>
      </w:pPr>
      <w: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16693A" w:rsidRDefault="0016693A">
      <w:pPr>
        <w:pStyle w:val="ConsPlusNormal"/>
        <w:jc w:val="both"/>
      </w:pPr>
      <w:r>
        <w:t xml:space="preserve">(п. 1 в ред. Федерального </w:t>
      </w:r>
      <w:hyperlink r:id="rId313" w:history="1">
        <w:r>
          <w:rPr>
            <w:color w:val="0000FF"/>
          </w:rPr>
          <w:t>закона</w:t>
        </w:r>
      </w:hyperlink>
      <w:r>
        <w:t xml:space="preserve"> от 03.07.2016 N 304-ФЗ)</w:t>
      </w:r>
    </w:p>
    <w:p w:rsidR="0016693A" w:rsidRDefault="0016693A">
      <w:pPr>
        <w:pStyle w:val="ConsPlusNormal"/>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16693A" w:rsidRDefault="0016693A">
      <w:pPr>
        <w:pStyle w:val="ConsPlusNormal"/>
        <w:ind w:firstLine="540"/>
        <w:jc w:val="both"/>
      </w:pPr>
      <w: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16693A" w:rsidRDefault="0016693A">
      <w:pPr>
        <w:pStyle w:val="ConsPlusNormal"/>
        <w:ind w:firstLine="540"/>
        <w:jc w:val="both"/>
      </w:pPr>
      <w:r>
        <w:t>3.1) отклонение застройщика от примерного графика реализации проекта строительства на шесть и более месяцев;</w:t>
      </w:r>
    </w:p>
    <w:p w:rsidR="0016693A" w:rsidRDefault="0016693A">
      <w:pPr>
        <w:pStyle w:val="ConsPlusNormal"/>
        <w:jc w:val="both"/>
      </w:pPr>
      <w:r>
        <w:t xml:space="preserve">(п. 3.1 введен Федеральным </w:t>
      </w:r>
      <w:hyperlink r:id="rId314" w:history="1">
        <w:r>
          <w:rPr>
            <w:color w:val="0000FF"/>
          </w:rPr>
          <w:t>законом</w:t>
        </w:r>
      </w:hyperlink>
      <w:r>
        <w:t xml:space="preserve"> от 03.07.2016 N 304-ФЗ)</w:t>
      </w:r>
    </w:p>
    <w:p w:rsidR="0016693A" w:rsidRDefault="0016693A">
      <w:pPr>
        <w:pStyle w:val="ConsPlusNormal"/>
        <w:ind w:firstLine="540"/>
        <w:jc w:val="both"/>
      </w:pPr>
      <w:bookmarkStart w:id="123" w:name="P816"/>
      <w:bookmarkEnd w:id="123"/>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16693A" w:rsidRDefault="0016693A">
      <w:pPr>
        <w:pStyle w:val="ConsPlusNormal"/>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693A" w:rsidRDefault="0016693A">
      <w:pPr>
        <w:pStyle w:val="ConsPlusNormal"/>
        <w:ind w:firstLine="540"/>
        <w:jc w:val="both"/>
      </w:pPr>
      <w:r>
        <w:t xml:space="preserve">12. Внеплановая выездная проверка по основанию, указанному в </w:t>
      </w:r>
      <w:hyperlink w:anchor="P816"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31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693A" w:rsidRDefault="0016693A">
      <w:pPr>
        <w:pStyle w:val="ConsPlusNormal"/>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816" w:history="1">
        <w:r>
          <w:rPr>
            <w:color w:val="0000FF"/>
          </w:rPr>
          <w:t>пункте 4 части 11</w:t>
        </w:r>
      </w:hyperlink>
      <w:r>
        <w:t xml:space="preserve"> настоящей статьи, не допускается.</w:t>
      </w:r>
    </w:p>
    <w:p w:rsidR="0016693A" w:rsidRDefault="0016693A">
      <w:pPr>
        <w:pStyle w:val="ConsPlusNormal"/>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793"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316"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16693A" w:rsidRDefault="0016693A">
      <w:pPr>
        <w:pStyle w:val="ConsPlusNormal"/>
        <w:ind w:firstLine="540"/>
        <w:jc w:val="both"/>
      </w:pPr>
      <w:bookmarkStart w:id="124" w:name="P821"/>
      <w:bookmarkEnd w:id="124"/>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16693A" w:rsidRDefault="0016693A">
      <w:pPr>
        <w:pStyle w:val="ConsPlusNormal"/>
        <w:ind w:firstLine="540"/>
        <w:jc w:val="both"/>
      </w:pPr>
      <w:r>
        <w:t>1) более чем на тридцать дней задержано представление отчетности, предусмотренной настоящим Федеральным законом;</w:t>
      </w:r>
    </w:p>
    <w:p w:rsidR="0016693A" w:rsidRDefault="0016693A">
      <w:pPr>
        <w:pStyle w:val="ConsPlusNormal"/>
        <w:ind w:firstLine="540"/>
        <w:jc w:val="both"/>
      </w:pPr>
      <w:r>
        <w:t xml:space="preserve">2) застройщиком не соблюдаются </w:t>
      </w:r>
      <w:hyperlink r:id="rId317" w:history="1">
        <w:r>
          <w:rPr>
            <w:color w:val="0000FF"/>
          </w:rPr>
          <w:t>нормативы</w:t>
        </w:r>
      </w:hyperlink>
      <w:r>
        <w:t xml:space="preserve"> финансовой устойчивости его деятельности, установленные Правительством Российской Федерации;</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rPr>
          <w:color w:val="0A2666"/>
        </w:rPr>
        <w:t>КонсультантПлюс: примечание.</w:t>
      </w:r>
    </w:p>
    <w:p w:rsidR="0016693A" w:rsidRDefault="0016693A">
      <w:pPr>
        <w:pStyle w:val="ConsPlusNormal"/>
        <w:ind w:firstLine="540"/>
        <w:jc w:val="both"/>
      </w:pPr>
      <w:r>
        <w:rPr>
          <w:color w:val="0A2666"/>
        </w:rPr>
        <w:t xml:space="preserve">Положение пункта 3 части 15 статьи 23 (в редакции Федерального закона от 28.12.2013 N 414-ФЗ) соответствует </w:t>
      </w:r>
      <w:hyperlink r:id="rId318" w:history="1">
        <w:r>
          <w:rPr>
            <w:color w:val="0000FF"/>
          </w:rPr>
          <w:t>пункту 3 части 7 статьи 23</w:t>
        </w:r>
      </w:hyperlink>
      <w:r>
        <w:rPr>
          <w:color w:val="0A2666"/>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319" w:history="1">
        <w:r>
          <w:rPr>
            <w:color w:val="0000FF"/>
          </w:rPr>
          <w:t>вступления</w:t>
        </w:r>
      </w:hyperlink>
      <w:r>
        <w:rPr>
          <w:color w:val="0A2666"/>
        </w:rPr>
        <w:t xml:space="preserve"> в силу </w:t>
      </w:r>
      <w:hyperlink r:id="rId320" w:history="1">
        <w:r>
          <w:rPr>
            <w:color w:val="0000FF"/>
          </w:rPr>
          <w:t>статей 1</w:t>
        </w:r>
      </w:hyperlink>
      <w:r>
        <w:rPr>
          <w:color w:val="0A2666"/>
        </w:rPr>
        <w:t xml:space="preserve">, </w:t>
      </w:r>
      <w:hyperlink r:id="rId321" w:history="1">
        <w:r>
          <w:rPr>
            <w:color w:val="0000FF"/>
          </w:rPr>
          <w:t>3</w:t>
        </w:r>
      </w:hyperlink>
      <w:r>
        <w:rPr>
          <w:color w:val="0A2666"/>
        </w:rPr>
        <w:t xml:space="preserve"> - </w:t>
      </w:r>
      <w:hyperlink r:id="rId322" w:history="1">
        <w:r>
          <w:rPr>
            <w:color w:val="0000FF"/>
          </w:rPr>
          <w:t>5</w:t>
        </w:r>
      </w:hyperlink>
      <w:r>
        <w:rPr>
          <w:color w:val="0A2666"/>
        </w:rPr>
        <w:t xml:space="preserve"> Федерального закона от 30.12.2012 N 294-ФЗ (Федеральный </w:t>
      </w:r>
      <w:hyperlink r:id="rId323" w:history="1">
        <w:r>
          <w:rPr>
            <w:color w:val="0000FF"/>
          </w:rPr>
          <w:t>закон</w:t>
        </w:r>
      </w:hyperlink>
      <w:r>
        <w:rPr>
          <w:color w:val="0A2666"/>
        </w:rPr>
        <w:t xml:space="preserve"> от 30.12.2012 N 294-ФЗ).</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334"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16693A" w:rsidRDefault="0016693A">
      <w:pPr>
        <w:pStyle w:val="ConsPlusNormal"/>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16693A" w:rsidRDefault="0016693A">
      <w:pPr>
        <w:pStyle w:val="ConsPlusNormal"/>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70" w:history="1">
        <w:r>
          <w:rPr>
            <w:color w:val="0000FF"/>
          </w:rPr>
          <w:t>частью 2 статьи 3</w:t>
        </w:r>
      </w:hyperlink>
      <w:r>
        <w:t xml:space="preserve"> настоящего Федерального закона, и (или) о соответствии заключивших договор поручительства с застройщиком юридических лиц требованиям, указанным в </w:t>
      </w:r>
      <w:hyperlink w:anchor="P497" w:history="1">
        <w:r>
          <w:rPr>
            <w:color w:val="0000FF"/>
          </w:rPr>
          <w:t>части 3 статьи 15.3</w:t>
        </w:r>
      </w:hyperlink>
      <w:r>
        <w:t xml:space="preserve"> настоящего Федерального закона;</w:t>
      </w:r>
    </w:p>
    <w:p w:rsidR="0016693A" w:rsidRDefault="0016693A">
      <w:pPr>
        <w:pStyle w:val="ConsPlusNormal"/>
        <w:jc w:val="both"/>
      </w:pPr>
      <w:r>
        <w:t xml:space="preserve">(п. 5 введен Федеральным </w:t>
      </w:r>
      <w:hyperlink r:id="rId324" w:history="1">
        <w:r>
          <w:rPr>
            <w:color w:val="0000FF"/>
          </w:rPr>
          <w:t>законом</w:t>
        </w:r>
      </w:hyperlink>
      <w:r>
        <w:t xml:space="preserve"> от 03.07.2016 N 304-ФЗ)</w:t>
      </w:r>
    </w:p>
    <w:p w:rsidR="0016693A" w:rsidRDefault="0016693A">
      <w:pPr>
        <w:pStyle w:val="ConsPlusNormal"/>
        <w:ind w:firstLine="540"/>
        <w:jc w:val="both"/>
      </w:pPr>
      <w:r>
        <w:t xml:space="preserve">6) по истечении шести месяцев со дня выдачи контролирующим органом предписания об устранении нарушения требований, указанных в </w:t>
      </w:r>
      <w:hyperlink w:anchor="P75" w:history="1">
        <w:r>
          <w:rPr>
            <w:color w:val="0000FF"/>
          </w:rPr>
          <w:t>пунктах 1</w:t>
        </w:r>
      </w:hyperlink>
      <w:r>
        <w:t xml:space="preserve">, </w:t>
      </w:r>
      <w:hyperlink w:anchor="P93" w:history="1">
        <w:r>
          <w:rPr>
            <w:color w:val="0000FF"/>
          </w:rPr>
          <w:t>7</w:t>
        </w:r>
      </w:hyperlink>
      <w:r>
        <w:t xml:space="preserve"> и </w:t>
      </w:r>
      <w:hyperlink w:anchor="P98" w:history="1">
        <w:r>
          <w:rPr>
            <w:color w:val="0000FF"/>
          </w:rPr>
          <w:t>8 части 2 статьи 3</w:t>
        </w:r>
      </w:hyperlink>
      <w:r>
        <w:t xml:space="preserve"> настоящего Федерального закона, застройщиком не устранено нарушение таких требований.</w:t>
      </w:r>
    </w:p>
    <w:p w:rsidR="0016693A" w:rsidRDefault="0016693A">
      <w:pPr>
        <w:pStyle w:val="ConsPlusNormal"/>
        <w:jc w:val="both"/>
      </w:pPr>
      <w:r>
        <w:t xml:space="preserve">(п. 6 введен Федеральным </w:t>
      </w:r>
      <w:hyperlink r:id="rId325" w:history="1">
        <w:r>
          <w:rPr>
            <w:color w:val="0000FF"/>
          </w:rPr>
          <w:t>законом</w:t>
        </w:r>
      </w:hyperlink>
      <w:r>
        <w:t xml:space="preserve"> от 03.07.2016 N 304-ФЗ)</w:t>
      </w:r>
    </w:p>
    <w:p w:rsidR="0016693A" w:rsidRDefault="0016693A">
      <w:pPr>
        <w:pStyle w:val="ConsPlusNormal"/>
        <w:ind w:firstLine="540"/>
        <w:jc w:val="both"/>
      </w:pPr>
      <w:bookmarkStart w:id="125" w:name="P834"/>
      <w:bookmarkEnd w:id="125"/>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16693A" w:rsidRDefault="0016693A">
      <w:pPr>
        <w:pStyle w:val="ConsPlusNormal"/>
        <w:ind w:firstLine="540"/>
        <w:jc w:val="both"/>
      </w:pPr>
      <w:r>
        <w:t xml:space="preserve">17. В случае обращения в арбитражный суд с заявлениями, предусмотренными </w:t>
      </w:r>
      <w:hyperlink w:anchor="P821" w:history="1">
        <w:r>
          <w:rPr>
            <w:color w:val="0000FF"/>
          </w:rPr>
          <w:t>частями 15</w:t>
        </w:r>
      </w:hyperlink>
      <w:r>
        <w:t xml:space="preserve"> и </w:t>
      </w:r>
      <w:hyperlink w:anchor="P834"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16693A" w:rsidRDefault="0016693A">
      <w:pPr>
        <w:pStyle w:val="ConsPlusNormal"/>
        <w:ind w:firstLine="540"/>
        <w:jc w:val="both"/>
      </w:pPr>
      <w: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6693A" w:rsidRDefault="0016693A">
      <w:pPr>
        <w:pStyle w:val="ConsPlusNormal"/>
        <w:jc w:val="both"/>
      </w:pPr>
      <w:r>
        <w:t xml:space="preserve">(часть 18 введена Федеральным </w:t>
      </w:r>
      <w:hyperlink r:id="rId326" w:history="1">
        <w:r>
          <w:rPr>
            <w:color w:val="0000FF"/>
          </w:rPr>
          <w:t>законом</w:t>
        </w:r>
      </w:hyperlink>
      <w:r>
        <w:t xml:space="preserve"> от 03.07.2016 N 304-ФЗ)</w:t>
      </w:r>
    </w:p>
    <w:p w:rsidR="0016693A" w:rsidRDefault="0016693A">
      <w:pPr>
        <w:pStyle w:val="ConsPlusNormal"/>
        <w:ind w:firstLine="540"/>
        <w:jc w:val="both"/>
      </w:pP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pPr>
      <w:r>
        <w:t>КонсультантПлюс: примечание.</w:t>
      </w:r>
    </w:p>
    <w:p w:rsidR="0016693A" w:rsidRDefault="0016693A">
      <w:pPr>
        <w:pStyle w:val="ConsPlusNormal"/>
        <w:ind w:firstLine="540"/>
        <w:jc w:val="both"/>
      </w:pPr>
      <w:r>
        <w:t xml:space="preserve">Положения статьи 23.1 (в редакции Федерального закона от 03.07.2016 N 304-ФЗ) </w:t>
      </w:r>
      <w:hyperlink r:id="rId327" w:history="1">
        <w:r>
          <w:rPr>
            <w:color w:val="0000FF"/>
          </w:rPr>
          <w:t>применяются</w:t>
        </w:r>
      </w:hyperlink>
      <w:r>
        <w:t xml:space="preserve"> с 1 июля 2017 года.</w:t>
      </w:r>
    </w:p>
    <w:p w:rsidR="0016693A" w:rsidRDefault="0016693A">
      <w:pPr>
        <w:pStyle w:val="ConsPlusNormal"/>
        <w:pBdr>
          <w:top w:val="single" w:sz="6" w:space="0" w:color="auto"/>
        </w:pBdr>
        <w:spacing w:before="100" w:after="100"/>
        <w:jc w:val="both"/>
        <w:rPr>
          <w:sz w:val="2"/>
          <w:szCs w:val="2"/>
        </w:rPr>
      </w:pPr>
    </w:p>
    <w:p w:rsidR="0016693A" w:rsidRDefault="0016693A">
      <w:pPr>
        <w:pStyle w:val="ConsPlusNormal"/>
        <w:ind w:firstLine="540"/>
        <w:jc w:val="both"/>
        <w:outlineLvl w:val="0"/>
      </w:pPr>
      <w:r>
        <w:t>Статья 23.1. Единый реестр застройщиков</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328" w:history="1">
        <w:r>
          <w:rPr>
            <w:color w:val="0000FF"/>
          </w:rPr>
          <w:t>законом</w:t>
        </w:r>
      </w:hyperlink>
      <w:r>
        <w:t xml:space="preserve"> от 03.07.2016 N 304-ФЗ)</w:t>
      </w:r>
    </w:p>
    <w:p w:rsidR="0016693A" w:rsidRDefault="0016693A">
      <w:pPr>
        <w:pStyle w:val="ConsPlusNormal"/>
        <w:jc w:val="both"/>
      </w:pPr>
    </w:p>
    <w:p w:rsidR="0016693A" w:rsidRDefault="0016693A">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57"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
    <w:p w:rsidR="0016693A" w:rsidRDefault="0016693A">
      <w:pPr>
        <w:pStyle w:val="ConsPlusNormal"/>
        <w:ind w:firstLine="540"/>
        <w:jc w:val="both"/>
      </w:pPr>
      <w:bookmarkStart w:id="126" w:name="P848"/>
      <w:bookmarkEnd w:id="126"/>
      <w:r>
        <w:t>2. Ведение единого реестра застройщиков осуществляется федеральным органом исполнительной власти, уполномоченным Правительством Российской Федерации.</w:t>
      </w:r>
    </w:p>
    <w:p w:rsidR="0016693A" w:rsidRDefault="0016693A">
      <w:pPr>
        <w:pStyle w:val="ConsPlusNormal"/>
        <w:ind w:firstLine="540"/>
        <w:jc w:val="both"/>
      </w:pPr>
      <w:r>
        <w:t>3. Состав сведений единого реестра застройщиков и порядок его ведения устанавливаются Правительством Российской Федерации.</w:t>
      </w:r>
    </w:p>
    <w:p w:rsidR="0016693A" w:rsidRDefault="0016693A">
      <w:pPr>
        <w:pStyle w:val="ConsPlusNormal"/>
        <w:ind w:firstLine="540"/>
        <w:jc w:val="both"/>
      </w:pPr>
      <w:r>
        <w:t xml:space="preserve">4. 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w:t>
      </w:r>
      <w:hyperlink w:anchor="P848" w:history="1">
        <w:r>
          <w:rPr>
            <w:color w:val="0000FF"/>
          </w:rPr>
          <w:t>части 2</w:t>
        </w:r>
      </w:hyperlink>
      <w:r>
        <w:t xml:space="preserve"> настоящей статьи, в информационно-телекоммуникационной сети "Интернет", за исключением сведений, доступ к которым ограничен законодательством Российской Федерации.</w:t>
      </w:r>
    </w:p>
    <w:p w:rsidR="0016693A" w:rsidRDefault="0016693A">
      <w:pPr>
        <w:pStyle w:val="ConsPlusNormal"/>
        <w:ind w:firstLine="540"/>
        <w:jc w:val="both"/>
      </w:pPr>
    </w:p>
    <w:p w:rsidR="0016693A" w:rsidRDefault="0016693A">
      <w:pPr>
        <w:pStyle w:val="ConsPlusNormal"/>
        <w:ind w:firstLine="540"/>
        <w:jc w:val="both"/>
        <w:outlineLvl w:val="0"/>
      </w:pPr>
      <w:r>
        <w:t>Статья 23.2. Меры дополнительной защиты прав, законных интересов и имущества участников долевого строительства</w:t>
      </w:r>
    </w:p>
    <w:p w:rsidR="0016693A" w:rsidRDefault="0016693A">
      <w:pPr>
        <w:pStyle w:val="ConsPlusNormal"/>
        <w:ind w:firstLine="540"/>
        <w:jc w:val="both"/>
      </w:pPr>
    </w:p>
    <w:p w:rsidR="0016693A" w:rsidRDefault="0016693A">
      <w:pPr>
        <w:pStyle w:val="ConsPlusNormal"/>
        <w:ind w:firstLine="540"/>
        <w:jc w:val="both"/>
      </w:pPr>
      <w:r>
        <w:t xml:space="preserve">(введена Федеральным </w:t>
      </w:r>
      <w:hyperlink r:id="rId329" w:history="1">
        <w:r>
          <w:rPr>
            <w:color w:val="0000FF"/>
          </w:rPr>
          <w:t>законом</w:t>
        </w:r>
      </w:hyperlink>
      <w:r>
        <w:t xml:space="preserve"> от 03.07.2016 N 304-ФЗ)</w:t>
      </w:r>
    </w:p>
    <w:p w:rsidR="0016693A" w:rsidRDefault="0016693A">
      <w:pPr>
        <w:pStyle w:val="ConsPlusNormal"/>
        <w:jc w:val="both"/>
      </w:pPr>
    </w:p>
    <w:p w:rsidR="0016693A" w:rsidRDefault="0016693A">
      <w:pPr>
        <w:pStyle w:val="ConsPlusNormal"/>
        <w:ind w:firstLine="540"/>
        <w:jc w:val="both"/>
      </w:pPr>
      <w:bookmarkStart w:id="127" w:name="P856"/>
      <w:bookmarkEnd w:id="127"/>
      <w:r>
        <w:t>1. 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rsidR="0016693A" w:rsidRDefault="0016693A">
      <w:pPr>
        <w:pStyle w:val="ConsPlusNormal"/>
        <w:ind w:firstLine="540"/>
        <w:jc w:val="both"/>
      </w:pPr>
      <w:r>
        <w:t xml:space="preserve">2. Порядок управления указанным в </w:t>
      </w:r>
      <w:hyperlink w:anchor="P856" w:history="1">
        <w:r>
          <w:rPr>
            <w:color w:val="0000FF"/>
          </w:rPr>
          <w:t>части 1</w:t>
        </w:r>
      </w:hyperlink>
      <w:r>
        <w:t xml:space="preserve"> настоящей статьи фондом, размер и </w:t>
      </w:r>
      <w:hyperlink r:id="rId330" w:history="1">
        <w:r>
          <w:rPr>
            <w:color w:val="0000FF"/>
          </w:rPr>
          <w:t>порядок</w:t>
        </w:r>
      </w:hyperlink>
      <w:r>
        <w:t xml:space="preserve"> осуществления обязательных отчислений (взносов) застройщиков в фонд, условия и порядок использования средств фонда, а также </w:t>
      </w:r>
      <w:hyperlink r:id="rId331" w:history="1">
        <w:r>
          <w:rPr>
            <w:color w:val="0000FF"/>
          </w:rPr>
          <w:t>правила</w:t>
        </w:r>
      </w:hyperlink>
      <w:r>
        <w:t xml:space="preserve"> размещения и инвестирования средств фонда </w:t>
      </w:r>
      <w:r>
        <w:lastRenderedPageBreak/>
        <w:t xml:space="preserve">устанавливаются Правительством Российской Федерации в соответствии с законодательством Российской Федерации и с учетом требования </w:t>
      </w:r>
      <w:hyperlink w:anchor="P858" w:history="1">
        <w:r>
          <w:rPr>
            <w:color w:val="0000FF"/>
          </w:rPr>
          <w:t>части 3</w:t>
        </w:r>
      </w:hyperlink>
      <w:r>
        <w:t xml:space="preserve"> настоящей статьи.</w:t>
      </w:r>
    </w:p>
    <w:p w:rsidR="0016693A" w:rsidRDefault="0016693A">
      <w:pPr>
        <w:pStyle w:val="ConsPlusNormal"/>
        <w:ind w:firstLine="540"/>
        <w:jc w:val="both"/>
      </w:pPr>
      <w:bookmarkStart w:id="128" w:name="P858"/>
      <w:bookmarkEnd w:id="128"/>
      <w:r>
        <w:t xml:space="preserve">3. Размер обязательных отчислений (взносов) застройщика в указанный в </w:t>
      </w:r>
      <w:hyperlink w:anchor="P856" w:history="1">
        <w:r>
          <w:rPr>
            <w:color w:val="0000FF"/>
          </w:rPr>
          <w:t>части 1</w:t>
        </w:r>
      </w:hyperlink>
      <w:r>
        <w:t xml:space="preserve">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
    <w:p w:rsidR="0016693A" w:rsidRDefault="0016693A">
      <w:pPr>
        <w:pStyle w:val="ConsPlusNormal"/>
        <w:ind w:firstLine="540"/>
        <w:jc w:val="both"/>
      </w:pPr>
    </w:p>
    <w:p w:rsidR="0016693A" w:rsidRDefault="0016693A">
      <w:pPr>
        <w:pStyle w:val="ConsPlusNormal"/>
        <w:ind w:firstLine="540"/>
        <w:jc w:val="both"/>
        <w:outlineLvl w:val="0"/>
      </w:pPr>
      <w:r>
        <w:t xml:space="preserve">Статья 24. Утратила силу с 1 января 2017 года. - Федеральный </w:t>
      </w:r>
      <w:hyperlink r:id="rId332" w:history="1">
        <w:r>
          <w:rPr>
            <w:color w:val="0000FF"/>
          </w:rPr>
          <w:t>закон</w:t>
        </w:r>
      </w:hyperlink>
      <w:r>
        <w:t xml:space="preserve"> от 03.07.2016 N 361-ФЗ.</w:t>
      </w:r>
    </w:p>
    <w:p w:rsidR="0016693A" w:rsidRDefault="0016693A">
      <w:pPr>
        <w:pStyle w:val="ConsPlusNormal"/>
        <w:ind w:firstLine="540"/>
        <w:jc w:val="both"/>
      </w:pPr>
    </w:p>
    <w:p w:rsidR="0016693A" w:rsidRDefault="0016693A">
      <w:pPr>
        <w:pStyle w:val="ConsPlusNormal"/>
        <w:ind w:firstLine="540"/>
        <w:jc w:val="both"/>
        <w:outlineLvl w:val="0"/>
      </w:pPr>
      <w:r>
        <w:t>Статья 25. О внесении изменений в Кодекс Российской Федерации об административных правонарушениях</w:t>
      </w:r>
    </w:p>
    <w:p w:rsidR="0016693A" w:rsidRDefault="0016693A">
      <w:pPr>
        <w:pStyle w:val="ConsPlusNormal"/>
        <w:ind w:firstLine="540"/>
        <w:jc w:val="both"/>
      </w:pPr>
    </w:p>
    <w:p w:rsidR="0016693A" w:rsidRDefault="0016693A">
      <w:pPr>
        <w:pStyle w:val="ConsPlusNormal"/>
        <w:ind w:firstLine="540"/>
        <w:jc w:val="both"/>
      </w:pPr>
      <w:r>
        <w:t xml:space="preserve">Внести в </w:t>
      </w:r>
      <w:hyperlink r:id="rId3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16693A" w:rsidRDefault="0016693A">
      <w:pPr>
        <w:pStyle w:val="ConsPlusNormal"/>
        <w:ind w:firstLine="540"/>
        <w:jc w:val="both"/>
      </w:pPr>
      <w:r>
        <w:t xml:space="preserve">1) абзац второй части 3 </w:t>
      </w:r>
      <w:hyperlink r:id="rId334" w:history="1">
        <w:r>
          <w:rPr>
            <w:color w:val="0000FF"/>
          </w:rPr>
          <w:t>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16693A" w:rsidRDefault="0016693A">
      <w:pPr>
        <w:pStyle w:val="ConsPlusNormal"/>
        <w:ind w:firstLine="540"/>
        <w:jc w:val="both"/>
      </w:pPr>
      <w:r>
        <w:t xml:space="preserve">2) часть 1 </w:t>
      </w:r>
      <w:hyperlink r:id="rId335"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16693A" w:rsidRDefault="0016693A">
      <w:pPr>
        <w:pStyle w:val="ConsPlusNormal"/>
        <w:ind w:firstLine="540"/>
        <w:jc w:val="both"/>
      </w:pPr>
      <w:r>
        <w:t xml:space="preserve">3) </w:t>
      </w:r>
      <w:hyperlink r:id="rId336" w:history="1">
        <w:r>
          <w:rPr>
            <w:color w:val="0000FF"/>
          </w:rPr>
          <w:t>главу 14</w:t>
        </w:r>
      </w:hyperlink>
      <w:r>
        <w:t xml:space="preserve"> дополнить статьей 14.28 следующего содержания:</w:t>
      </w:r>
    </w:p>
    <w:p w:rsidR="0016693A" w:rsidRDefault="0016693A">
      <w:pPr>
        <w:pStyle w:val="ConsPlusNormal"/>
        <w:ind w:firstLine="540"/>
        <w:jc w:val="both"/>
      </w:pPr>
    </w:p>
    <w:p w:rsidR="0016693A" w:rsidRDefault="0016693A">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6693A" w:rsidRDefault="0016693A">
      <w:pPr>
        <w:pStyle w:val="ConsPlusNormal"/>
        <w:ind w:firstLine="540"/>
        <w:jc w:val="both"/>
      </w:pPr>
    </w:p>
    <w:p w:rsidR="0016693A" w:rsidRDefault="0016693A">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16693A" w:rsidRDefault="0016693A">
      <w:pPr>
        <w:pStyle w:val="ConsPlusNormal"/>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16693A" w:rsidRDefault="0016693A">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6693A" w:rsidRDefault="0016693A">
      <w:pPr>
        <w:pStyle w:val="ConsPlusNormal"/>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16693A" w:rsidRDefault="0016693A">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16693A" w:rsidRDefault="0016693A">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16693A" w:rsidRDefault="0016693A">
      <w:pPr>
        <w:pStyle w:val="ConsPlusNormal"/>
        <w:ind w:firstLine="540"/>
        <w:jc w:val="both"/>
      </w:pPr>
      <w:r>
        <w:t xml:space="preserve">4) </w:t>
      </w:r>
      <w:hyperlink r:id="rId337" w:history="1">
        <w:r>
          <w:rPr>
            <w:color w:val="0000FF"/>
          </w:rPr>
          <w:t>статью 19.5</w:t>
        </w:r>
      </w:hyperlink>
      <w:r>
        <w:t xml:space="preserve"> дополнить частью 4 следующего содержания:</w:t>
      </w:r>
    </w:p>
    <w:p w:rsidR="0016693A" w:rsidRDefault="0016693A">
      <w:pPr>
        <w:pStyle w:val="ConsPlusNormal"/>
        <w:ind w:firstLine="540"/>
        <w:jc w:val="both"/>
      </w:pPr>
    </w:p>
    <w:p w:rsidR="0016693A" w:rsidRDefault="0016693A">
      <w:pPr>
        <w:pStyle w:val="ConsPlusNormal"/>
        <w:ind w:firstLine="540"/>
        <w:jc w:val="both"/>
      </w:pPr>
      <w:r>
        <w:t xml:space="preserve">"4. Невыполнение в установленный срок законного предписания органа, осуществляющего </w:t>
      </w:r>
      <w:r>
        <w:lastRenderedPageBreak/>
        <w:t>контроль и надзор в области долевого строительства многоквартирных домов и (или) иных объектов недвижимости, -</w:t>
      </w:r>
    </w:p>
    <w:p w:rsidR="0016693A" w:rsidRDefault="0016693A">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16693A" w:rsidRDefault="0016693A">
      <w:pPr>
        <w:pStyle w:val="ConsPlusNormal"/>
        <w:ind w:firstLine="540"/>
        <w:jc w:val="both"/>
      </w:pPr>
      <w:r>
        <w:t xml:space="preserve">5) </w:t>
      </w:r>
      <w:hyperlink r:id="rId338" w:history="1">
        <w:r>
          <w:rPr>
            <w:color w:val="0000FF"/>
          </w:rPr>
          <w:t>главу 23</w:t>
        </w:r>
      </w:hyperlink>
      <w:r>
        <w:t xml:space="preserve"> дополнить статьей 23.64 следующего содержания:</w:t>
      </w:r>
    </w:p>
    <w:p w:rsidR="0016693A" w:rsidRDefault="0016693A">
      <w:pPr>
        <w:pStyle w:val="ConsPlusNormal"/>
        <w:ind w:firstLine="540"/>
        <w:jc w:val="both"/>
      </w:pPr>
    </w:p>
    <w:p w:rsidR="0016693A" w:rsidRDefault="0016693A">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16693A" w:rsidRDefault="0016693A">
      <w:pPr>
        <w:pStyle w:val="ConsPlusNormal"/>
        <w:ind w:firstLine="540"/>
        <w:jc w:val="both"/>
      </w:pPr>
    </w:p>
    <w:p w:rsidR="0016693A" w:rsidRDefault="0016693A">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16693A" w:rsidRDefault="0016693A">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16693A" w:rsidRDefault="0016693A">
      <w:pPr>
        <w:pStyle w:val="ConsPlusNormal"/>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16693A" w:rsidRDefault="0016693A">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16693A" w:rsidRDefault="0016693A">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16693A" w:rsidRDefault="0016693A">
      <w:pPr>
        <w:pStyle w:val="ConsPlusNormal"/>
        <w:ind w:firstLine="540"/>
        <w:jc w:val="both"/>
      </w:pPr>
    </w:p>
    <w:p w:rsidR="0016693A" w:rsidRDefault="0016693A">
      <w:pPr>
        <w:pStyle w:val="ConsPlusNormal"/>
        <w:ind w:firstLine="540"/>
        <w:jc w:val="both"/>
        <w:outlineLvl w:val="0"/>
      </w:pPr>
      <w:r>
        <w:t>Статья 26. О внесении изменений в Федеральный закон "Об ипотеке (залоге недвижимости)"</w:t>
      </w:r>
    </w:p>
    <w:p w:rsidR="0016693A" w:rsidRDefault="0016693A">
      <w:pPr>
        <w:pStyle w:val="ConsPlusNormal"/>
        <w:ind w:firstLine="540"/>
        <w:jc w:val="both"/>
      </w:pPr>
    </w:p>
    <w:p w:rsidR="0016693A" w:rsidRDefault="0016693A">
      <w:pPr>
        <w:pStyle w:val="ConsPlusNormal"/>
        <w:ind w:firstLine="540"/>
        <w:jc w:val="both"/>
      </w:pPr>
      <w:r>
        <w:t xml:space="preserve">Первое предложение абзаца второго пункта 2 </w:t>
      </w:r>
      <w:hyperlink r:id="rId339"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16693A" w:rsidRDefault="0016693A">
      <w:pPr>
        <w:pStyle w:val="ConsPlusNormal"/>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16693A" w:rsidRDefault="0016693A">
      <w:pPr>
        <w:pStyle w:val="ConsPlusNormal"/>
        <w:ind w:firstLine="540"/>
        <w:jc w:val="both"/>
      </w:pPr>
    </w:p>
    <w:p w:rsidR="0016693A" w:rsidRDefault="0016693A">
      <w:pPr>
        <w:pStyle w:val="ConsPlusNormal"/>
        <w:ind w:firstLine="540"/>
        <w:jc w:val="both"/>
        <w:outlineLvl w:val="0"/>
      </w:pPr>
      <w:r>
        <w:t>Статья 27. Вступление в силу настоящего Федерального закона</w:t>
      </w:r>
    </w:p>
    <w:p w:rsidR="0016693A" w:rsidRDefault="0016693A">
      <w:pPr>
        <w:pStyle w:val="ConsPlusNormal"/>
        <w:ind w:firstLine="540"/>
        <w:jc w:val="both"/>
      </w:pPr>
    </w:p>
    <w:p w:rsidR="0016693A" w:rsidRDefault="0016693A">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16693A" w:rsidRDefault="0016693A">
      <w:pPr>
        <w:pStyle w:val="ConsPlusNormal"/>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16693A" w:rsidRDefault="0016693A">
      <w:pPr>
        <w:pStyle w:val="ConsPlusNormal"/>
        <w:ind w:firstLine="540"/>
        <w:jc w:val="both"/>
      </w:pPr>
      <w:bookmarkStart w:id="129" w:name="P900"/>
      <w:bookmarkEnd w:id="129"/>
      <w:r>
        <w:t xml:space="preserve">3. Положения </w:t>
      </w:r>
      <w:hyperlink w:anchor="P176" w:history="1">
        <w:r>
          <w:rPr>
            <w:color w:val="0000FF"/>
          </w:rPr>
          <w:t>части 3 статьи 4</w:t>
        </w:r>
      </w:hyperlink>
      <w:r>
        <w:t xml:space="preserve"> и </w:t>
      </w:r>
      <w:hyperlink w:anchor="P353"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340"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16693A" w:rsidRDefault="0016693A">
      <w:pPr>
        <w:pStyle w:val="ConsPlusNormal"/>
        <w:jc w:val="both"/>
      </w:pPr>
      <w:r>
        <w:t xml:space="preserve">(часть третья введена Федеральным </w:t>
      </w:r>
      <w:hyperlink r:id="rId341" w:history="1">
        <w:r>
          <w:rPr>
            <w:color w:val="0000FF"/>
          </w:rPr>
          <w:t>законом</w:t>
        </w:r>
      </w:hyperlink>
      <w:r>
        <w:t xml:space="preserve"> от 17.07.2009 N 147-ФЗ)</w:t>
      </w:r>
    </w:p>
    <w:p w:rsidR="0016693A" w:rsidRDefault="0016693A">
      <w:pPr>
        <w:pStyle w:val="ConsPlusNormal"/>
        <w:ind w:firstLine="540"/>
        <w:jc w:val="both"/>
      </w:pPr>
    </w:p>
    <w:p w:rsidR="0016693A" w:rsidRDefault="0016693A">
      <w:pPr>
        <w:pStyle w:val="ConsPlusNormal"/>
        <w:jc w:val="right"/>
      </w:pPr>
      <w:r>
        <w:t>Президент</w:t>
      </w:r>
    </w:p>
    <w:p w:rsidR="0016693A" w:rsidRDefault="0016693A">
      <w:pPr>
        <w:pStyle w:val="ConsPlusNormal"/>
        <w:jc w:val="right"/>
      </w:pPr>
      <w:r>
        <w:t>Российской Федерации</w:t>
      </w:r>
    </w:p>
    <w:p w:rsidR="0016693A" w:rsidRDefault="0016693A">
      <w:pPr>
        <w:pStyle w:val="ConsPlusNormal"/>
        <w:jc w:val="right"/>
      </w:pPr>
      <w:r>
        <w:t>В.ПУТИН</w:t>
      </w:r>
    </w:p>
    <w:p w:rsidR="0016693A" w:rsidRDefault="0016693A">
      <w:pPr>
        <w:pStyle w:val="ConsPlusNormal"/>
      </w:pPr>
      <w:r>
        <w:lastRenderedPageBreak/>
        <w:t>Москва, Кремль</w:t>
      </w:r>
    </w:p>
    <w:p w:rsidR="0016693A" w:rsidRDefault="0016693A">
      <w:pPr>
        <w:pStyle w:val="ConsPlusNormal"/>
      </w:pPr>
      <w:r>
        <w:t>30 декабря 2004 года</w:t>
      </w:r>
    </w:p>
    <w:p w:rsidR="0016693A" w:rsidRDefault="0016693A">
      <w:pPr>
        <w:pStyle w:val="ConsPlusNormal"/>
      </w:pPr>
      <w:r>
        <w:t>N 214-ФЗ</w:t>
      </w:r>
    </w:p>
    <w:p w:rsidR="0016693A" w:rsidRDefault="0016693A">
      <w:pPr>
        <w:pStyle w:val="ConsPlusNormal"/>
      </w:pPr>
    </w:p>
    <w:p w:rsidR="0016693A" w:rsidRDefault="0016693A">
      <w:pPr>
        <w:pStyle w:val="ConsPlusNormal"/>
      </w:pPr>
    </w:p>
    <w:p w:rsidR="0016693A" w:rsidRDefault="0016693A">
      <w:pPr>
        <w:pStyle w:val="ConsPlusNormal"/>
        <w:pBdr>
          <w:top w:val="single" w:sz="6" w:space="0" w:color="auto"/>
        </w:pBdr>
        <w:spacing w:before="100" w:after="100"/>
        <w:jc w:val="both"/>
        <w:rPr>
          <w:sz w:val="2"/>
          <w:szCs w:val="2"/>
        </w:rPr>
      </w:pPr>
    </w:p>
    <w:p w:rsidR="008C4C3B" w:rsidRDefault="008C4C3B">
      <w:bookmarkStart w:id="130" w:name="_GoBack"/>
      <w:bookmarkEnd w:id="130"/>
    </w:p>
    <w:sectPr w:rsidR="008C4C3B" w:rsidSect="00997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3A"/>
    <w:rsid w:val="0016693A"/>
    <w:rsid w:val="008C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9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9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9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9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9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9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89E64728292EC4E75B5F653BF38C680DE3CDE35D48C0AE1C64E0EFC31CCCF32848AB24CC0564DFf8cAG" TargetMode="External"/><Relationship Id="rId299" Type="http://schemas.openxmlformats.org/officeDocument/2006/relationships/hyperlink" Target="consultantplus://offline/ref=C089E64728292EC4E75B5F653BF38C680DE2C9E15D4EC0AE1C64E0EFC31CCCF32848AB24CC0767D2f8c0G" TargetMode="External"/><Relationship Id="rId303" Type="http://schemas.openxmlformats.org/officeDocument/2006/relationships/hyperlink" Target="consultantplus://offline/ref=C089E64728292EC4E75B5F653BF38C680DE2C8E05A4BC0AE1C64E0EFC31CCCF32848AB24CC0764D9f8cCG" TargetMode="External"/><Relationship Id="rId21" Type="http://schemas.openxmlformats.org/officeDocument/2006/relationships/hyperlink" Target="consultantplus://offline/ref=C089E64728292EC4E75B5F653BF38C680EEBCEE2594CC0AE1C64E0EFC31CCCF32848AB24CC0765D9f8cFG" TargetMode="External"/><Relationship Id="rId42" Type="http://schemas.openxmlformats.org/officeDocument/2006/relationships/hyperlink" Target="consultantplus://offline/ref=C089E64728292EC4E75B5F653BF38C680DE2C8E15F46C0AE1C64E0EFC31CCCF32848AB24CC0667DAf8c0G" TargetMode="External"/><Relationship Id="rId63" Type="http://schemas.openxmlformats.org/officeDocument/2006/relationships/hyperlink" Target="consultantplus://offline/ref=C089E64728292EC4E75B5F653BF38C680DE2C9E15D4EC0AE1C64E0EFC31CCCF32848AB24CC0765DAf8cFG" TargetMode="External"/><Relationship Id="rId84" Type="http://schemas.openxmlformats.org/officeDocument/2006/relationships/hyperlink" Target="consultantplus://offline/ref=C089E64728292EC4E75B5F653BF38C680DE2C8E3594AC0AE1C64E0EFC31CCCF32848AB24CC0765D8f8c8G" TargetMode="External"/><Relationship Id="rId138" Type="http://schemas.openxmlformats.org/officeDocument/2006/relationships/hyperlink" Target="consultantplus://offline/ref=C089E64728292EC4E75B5F653BF38C680DE2C9E15D4EC0AE1C64E0EFC31CCCF32848AB24CC0765D3f8cFG" TargetMode="External"/><Relationship Id="rId159" Type="http://schemas.openxmlformats.org/officeDocument/2006/relationships/hyperlink" Target="consultantplus://offline/ref=C089E64728292EC4E75B5F653BF38C680DE2C9E15D4EC0AE1C64E0EFC31CCCF32848AB24CC0761D8f8cDG" TargetMode="External"/><Relationship Id="rId324" Type="http://schemas.openxmlformats.org/officeDocument/2006/relationships/hyperlink" Target="consultantplus://offline/ref=C089E64728292EC4E75B5F653BF38C680DE2C9E15D4EC0AE1C64E0EFC31CCCF32848AB24CC0766DAf8c0G" TargetMode="External"/><Relationship Id="rId170" Type="http://schemas.openxmlformats.org/officeDocument/2006/relationships/hyperlink" Target="consultantplus://offline/ref=C089E64728292EC4E75B5F653BF38C680DE2C8E05B4DC0AE1C64E0EFC31CCCF32848AB24CC0765D3f8cFG" TargetMode="External"/><Relationship Id="rId191" Type="http://schemas.openxmlformats.org/officeDocument/2006/relationships/hyperlink" Target="consultantplus://offline/ref=C089E64728292EC4E75B5F653BF38C680DE2C8E05A4BC0AE1C64E0EFC31CCCF32848AB24CC0764DBf8c8G" TargetMode="External"/><Relationship Id="rId205" Type="http://schemas.openxmlformats.org/officeDocument/2006/relationships/hyperlink" Target="consultantplus://offline/ref=C089E64728292EC4E75B5F653BF38C680DE2C8E05A4BC0AE1C64E0EFC31CCCF32848AB24CC0764DBf8c0G" TargetMode="External"/><Relationship Id="rId226" Type="http://schemas.openxmlformats.org/officeDocument/2006/relationships/hyperlink" Target="consultantplus://offline/ref=C089E64728292EC4E75B5F653BF38C680DE2C9E15D4EC0AE1C64E0EFC31CCCF32848AB24CC0764DBf8cDG" TargetMode="External"/><Relationship Id="rId247" Type="http://schemas.openxmlformats.org/officeDocument/2006/relationships/hyperlink" Target="consultantplus://offline/ref=C089E64728292EC4E75B5F653BF38C680DE2C9E15D4EC0AE1C64E0EFC31CCCF32848AB24CC0764D2f8cEG" TargetMode="External"/><Relationship Id="rId107" Type="http://schemas.openxmlformats.org/officeDocument/2006/relationships/hyperlink" Target="consultantplus://offline/ref=C089E64728292EC4E75B5F653BF38C680DE2C8E05B4DC0AE1C64E0EFC31CCCF32848AB24CC0765D9f8cFG" TargetMode="External"/><Relationship Id="rId268" Type="http://schemas.openxmlformats.org/officeDocument/2006/relationships/hyperlink" Target="consultantplus://offline/ref=C089E64728292EC4E75B5F653BF38C680DE2C8E05B4DC0AE1C64E0EFC31CCCF32848AB24CC0764DAf8cCG" TargetMode="External"/><Relationship Id="rId289" Type="http://schemas.openxmlformats.org/officeDocument/2006/relationships/hyperlink" Target="consultantplus://offline/ref=C089E64728292EC4E75B5F653BF38C680DE2C9E15D4EC0AE1C64E0EFC31CCCF32848AB24CC0767D3f8cBG" TargetMode="External"/><Relationship Id="rId11" Type="http://schemas.openxmlformats.org/officeDocument/2006/relationships/hyperlink" Target="consultantplus://offline/ref=C089E64728292EC4E75B5F653BF38C680EE5CAE55049C0AE1C64E0EFC31CCCF32848AB24CC0766DAf8c9G" TargetMode="External"/><Relationship Id="rId32" Type="http://schemas.openxmlformats.org/officeDocument/2006/relationships/hyperlink" Target="consultantplus://offline/ref=C089E64728292EC4E75B5F653BF38C680DE2C8E05B48C0AE1C64E0EFC31CCCF32848AB24CC0765DDf8c1G" TargetMode="External"/><Relationship Id="rId53" Type="http://schemas.openxmlformats.org/officeDocument/2006/relationships/hyperlink" Target="consultantplus://offline/ref=C089E64728292EC4E75B5F653BF38C680DE2C9E15D4EC0AE1C64E0EFC31CCCF32848AB24CC0761D9f8c0G" TargetMode="External"/><Relationship Id="rId74" Type="http://schemas.openxmlformats.org/officeDocument/2006/relationships/hyperlink" Target="consultantplus://offline/ref=C089E64728292EC4E75B5F653BF38C680DE2C9E15D4EC0AE1C64E0EFC31CCCF32848AB24CC0765DFf8cCG" TargetMode="External"/><Relationship Id="rId128" Type="http://schemas.openxmlformats.org/officeDocument/2006/relationships/hyperlink" Target="consultantplus://offline/ref=C089E64728292EC4E75B5F653BF38C680DE2C9E15D4EC0AE1C64E0EFC31CCCF32848AB24CC0765D3f8c8G" TargetMode="External"/><Relationship Id="rId149" Type="http://schemas.openxmlformats.org/officeDocument/2006/relationships/hyperlink" Target="consultantplus://offline/ref=C089E64728292EC4E75B5F653BF38C680DE3CDE35D48C0AE1C64E0EFC31CCCF32848AB24CC066DD3f8c8G" TargetMode="External"/><Relationship Id="rId314" Type="http://schemas.openxmlformats.org/officeDocument/2006/relationships/hyperlink" Target="consultantplus://offline/ref=C089E64728292EC4E75B5F653BF38C680DE2C9E15D4EC0AE1C64E0EFC31CCCF32848AB24CC0766DAf8cEG" TargetMode="External"/><Relationship Id="rId335" Type="http://schemas.openxmlformats.org/officeDocument/2006/relationships/hyperlink" Target="consultantplus://offline/ref=C089E64728292EC4E75B5F653BF38C680AE0C8E150449DA4143DECEDC41393E42F01A420fCcB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089E64728292EC4E75B5F653BF38C680DE2C8E3504CC0AE1C64E0EFC31CCCF32848AB24CC0764DDf8cCG" TargetMode="External"/><Relationship Id="rId160" Type="http://schemas.openxmlformats.org/officeDocument/2006/relationships/hyperlink" Target="consultantplus://offline/ref=C089E64728292EC4E75B5F653BF38C680DE2C9E15D4EC0AE1C64E0EFC31CCCF32848AB24CC0761D9f8c0G" TargetMode="External"/><Relationship Id="rId181" Type="http://schemas.openxmlformats.org/officeDocument/2006/relationships/hyperlink" Target="consultantplus://offline/ref=C089E64728292EC4E75B5F653BF38C680DE2C8E3594AC0AE1C64E0EFC31CCCF32848AB24CC0764DCf8c0G" TargetMode="External"/><Relationship Id="rId216" Type="http://schemas.openxmlformats.org/officeDocument/2006/relationships/hyperlink" Target="consultantplus://offline/ref=C089E64728292EC4E75B5F653BF38C680DE2C8E75148C0AE1C64E0EFC3f1cCG" TargetMode="External"/><Relationship Id="rId237" Type="http://schemas.openxmlformats.org/officeDocument/2006/relationships/hyperlink" Target="consultantplus://offline/ref=C089E64728292EC4E75B5F653BF38C680DE2C9E15D4EC0AE1C64E0EFC31CCCF32848AB24CC0764DCf8c8G" TargetMode="External"/><Relationship Id="rId258" Type="http://schemas.openxmlformats.org/officeDocument/2006/relationships/hyperlink" Target="consultantplus://offline/ref=C089E64728292EC4E75B5F653BF38C680DE3CDEE5C49C0AE1C64E0EFC31CCCF32848AB21C8f0c5G" TargetMode="External"/><Relationship Id="rId279" Type="http://schemas.openxmlformats.org/officeDocument/2006/relationships/hyperlink" Target="consultantplus://offline/ref=C089E64728292EC4E75B5F653BF38C680DE2C9E15D4EC0AE1C64E0EFC31CCCF32848AB24CC0767DCf8cBG" TargetMode="External"/><Relationship Id="rId22" Type="http://schemas.openxmlformats.org/officeDocument/2006/relationships/hyperlink" Target="consultantplus://offline/ref=C089E64728292EC4E75B5F653BF38C680DE2C9E15D4EC0AE1C64E0EFC31CCCF32848AB24CC0765DBf8c0G" TargetMode="External"/><Relationship Id="rId43" Type="http://schemas.openxmlformats.org/officeDocument/2006/relationships/hyperlink" Target="consultantplus://offline/ref=C089E64728292EC4E75B5F653BF38C680DE2C8E05A4BC0AE1C64E0EFC31CCCF32848AB24CC0765D2f8cFG" TargetMode="External"/><Relationship Id="rId64" Type="http://schemas.openxmlformats.org/officeDocument/2006/relationships/hyperlink" Target="consultantplus://offline/ref=C089E64728292EC4E75B5F653BF38C680DE2C9E15D4EC0AE1C64E0EFC31CCCF32848AB24CC0761D8f8cDG" TargetMode="External"/><Relationship Id="rId118" Type="http://schemas.openxmlformats.org/officeDocument/2006/relationships/hyperlink" Target="consultantplus://offline/ref=C089E64728292EC4E75B5F653BF38C680DE2C8E05B4DC0AE1C64E0EFC31CCCF32848AB24CC0765D8f8cDG" TargetMode="External"/><Relationship Id="rId139" Type="http://schemas.openxmlformats.org/officeDocument/2006/relationships/hyperlink" Target="consultantplus://offline/ref=C089E64728292EC4E75B5F653BF38C680DE2C8E05B4DC0AE1C64E0EFC31CCCF32848AB24CC0765DEf8cCG" TargetMode="External"/><Relationship Id="rId290" Type="http://schemas.openxmlformats.org/officeDocument/2006/relationships/hyperlink" Target="consultantplus://offline/ref=C089E64728292EC4E75B5F653BF38C680DE2C9E15D4EC0AE1C64E0EFC31CCCF32848AB24CC0767D3f8cAG" TargetMode="External"/><Relationship Id="rId304" Type="http://schemas.openxmlformats.org/officeDocument/2006/relationships/hyperlink" Target="consultantplus://offline/ref=C089E64728292EC4E75B5F653BF38C680DE2C9E15D4EC0AE1C64E0EFC31CCCF32848AB24CC0766DBf8cDG" TargetMode="External"/><Relationship Id="rId325" Type="http://schemas.openxmlformats.org/officeDocument/2006/relationships/hyperlink" Target="consultantplus://offline/ref=C089E64728292EC4E75B5F653BF38C680DE2C9E15D4EC0AE1C64E0EFC31CCCF32848AB24CC0766D9f8c8G" TargetMode="External"/><Relationship Id="rId85" Type="http://schemas.openxmlformats.org/officeDocument/2006/relationships/hyperlink" Target="consultantplus://offline/ref=C089E64728292EC4E75B5F653BF38C680DE2C8E3594AC0AE1C64E0EFC31CCCF32848AB24CC0765D2f8cDG" TargetMode="External"/><Relationship Id="rId150" Type="http://schemas.openxmlformats.org/officeDocument/2006/relationships/hyperlink" Target="consultantplus://offline/ref=C089E64728292EC4E75B5F653BF38C680DE2C9E15D4EC0AE1C64E0EFC31CCCF32848AB24CC0765D2f8c9G" TargetMode="External"/><Relationship Id="rId171" Type="http://schemas.openxmlformats.org/officeDocument/2006/relationships/hyperlink" Target="consultantplus://offline/ref=C089E64728292EC4E75B5F653BF38C680DE2C8E05B4DC0AE1C64E0EFC31CCCF32848AB24CC0765D3f8c1G" TargetMode="External"/><Relationship Id="rId192" Type="http://schemas.openxmlformats.org/officeDocument/2006/relationships/hyperlink" Target="consultantplus://offline/ref=C089E64728292EC4E75B5F653BF38C680DE2C8E3594AC0AE1C64E0EFC31CCCF32848AB24CC0765DDf8cCG" TargetMode="External"/><Relationship Id="rId206" Type="http://schemas.openxmlformats.org/officeDocument/2006/relationships/hyperlink" Target="consultantplus://offline/ref=C089E64728292EC4E75B5F653BF38C680DE2C8E05A4BC0AE1C64E0EFC31CCCF32848AB24CC0764DAf8c9G" TargetMode="External"/><Relationship Id="rId227" Type="http://schemas.openxmlformats.org/officeDocument/2006/relationships/hyperlink" Target="consultantplus://offline/ref=C089E64728292EC4E75B5F653BF38C680DE2C9E15D4EC0AE1C64E0EFC31CCCF32848AB24CC0761D8f8cDG" TargetMode="External"/><Relationship Id="rId248" Type="http://schemas.openxmlformats.org/officeDocument/2006/relationships/hyperlink" Target="consultantplus://offline/ref=C089E64728292EC4E75B5F653BF38C680DE3CBE05C47C0AE1C64E0EFC31CCCF32848AB24CC0765DBf8c1G" TargetMode="External"/><Relationship Id="rId269" Type="http://schemas.openxmlformats.org/officeDocument/2006/relationships/hyperlink" Target="consultantplus://offline/ref=C089E64728292EC4E75B5F653BF38C680DE2C8E05B48C0AE1C64E0EFC31CCCF32848AB24CC0764DBf8cCG" TargetMode="External"/><Relationship Id="rId12" Type="http://schemas.openxmlformats.org/officeDocument/2006/relationships/hyperlink" Target="consultantplus://offline/ref=C089E64728292EC4E75B5F653BF38C680DE2C8E75F47C0AE1C64E0EFC31CCCF32848AB24CC0764D9f8cFG" TargetMode="External"/><Relationship Id="rId33" Type="http://schemas.openxmlformats.org/officeDocument/2006/relationships/hyperlink" Target="consultantplus://offline/ref=C089E64728292EC4E75B5F653BF38C680EEBCEE2594CC0AE1C64E0EFC31CCCF32848AB24CC0765D9f8cEG" TargetMode="External"/><Relationship Id="rId108" Type="http://schemas.openxmlformats.org/officeDocument/2006/relationships/hyperlink" Target="consultantplus://offline/ref=C089E64728292EC4E75B5F653BF38C680DE2C8E05B48C0AE1C64E0EFC31CCCF32848AB24CC0765DCf8cCG" TargetMode="External"/><Relationship Id="rId129" Type="http://schemas.openxmlformats.org/officeDocument/2006/relationships/hyperlink" Target="consultantplus://offline/ref=C089E64728292EC4E75B5F653BF38C680DE2C9E15D4EC0AE1C64E0EFC31CCCF32848AB24CC0765D3f8cAG" TargetMode="External"/><Relationship Id="rId280" Type="http://schemas.openxmlformats.org/officeDocument/2006/relationships/hyperlink" Target="consultantplus://offline/ref=C089E64728292EC4E75B5F653BF38C680DE2C9E15D4EC0AE1C64E0EFC31CCCF32848AB24CC0767DCf8cAG" TargetMode="External"/><Relationship Id="rId315" Type="http://schemas.openxmlformats.org/officeDocument/2006/relationships/hyperlink" Target="consultantplus://offline/ref=C089E64728292EC4E75B5F653BF38C680DE2CCE55D48C0AE1C64E0EFC31CCCF32848AB24CC0766D8f8c1G" TargetMode="External"/><Relationship Id="rId336" Type="http://schemas.openxmlformats.org/officeDocument/2006/relationships/hyperlink" Target="consultantplus://offline/ref=C089E64728292EC4E75B5F653BF38C680AE0C8E150449DA4143DECEDC41393E42F01A725CD066DfDcCG" TargetMode="External"/><Relationship Id="rId54" Type="http://schemas.openxmlformats.org/officeDocument/2006/relationships/hyperlink" Target="consultantplus://offline/ref=C089E64728292EC4E75B5F653BF38C680DE2C9E15D4EC0AE1C64E0EFC31CCCF32848AB24CC0761D9f8c1G" TargetMode="External"/><Relationship Id="rId75" Type="http://schemas.openxmlformats.org/officeDocument/2006/relationships/hyperlink" Target="consultantplus://offline/ref=C089E64728292EC4E75B5F653BF38C680DE3C9E35047C0AE1C64E0EFC31CCCF32848AB24CC0765DAf8c9G" TargetMode="External"/><Relationship Id="rId96" Type="http://schemas.openxmlformats.org/officeDocument/2006/relationships/hyperlink" Target="consultantplus://offline/ref=C089E64728292EC4E75B5F653BF38C680DE3CAE1514AC0AE1C64E0EFC31CCCF32848AB2CCDf0c1G" TargetMode="External"/><Relationship Id="rId140" Type="http://schemas.openxmlformats.org/officeDocument/2006/relationships/hyperlink" Target="consultantplus://offline/ref=C089E64728292EC4E75B5F653BF38C680DE2C9E15D4EC0AE1C64E0EFC31CCCF32848AB24CC0765D3f8c1G" TargetMode="External"/><Relationship Id="rId161" Type="http://schemas.openxmlformats.org/officeDocument/2006/relationships/hyperlink" Target="consultantplus://offline/ref=C089E64728292EC4E75B5F653BF38C680DE2C9E15D4EC0AE1C64E0EFC31CCCF32848AB24CC0765D2f8cAG" TargetMode="External"/><Relationship Id="rId182" Type="http://schemas.openxmlformats.org/officeDocument/2006/relationships/hyperlink" Target="consultantplus://offline/ref=C089E64728292EC4E75B5F653BF38C680DE2C8E3594AC0AE1C64E0EFC31CCCF32848AB24CC0765DBf8c1G" TargetMode="External"/><Relationship Id="rId217" Type="http://schemas.openxmlformats.org/officeDocument/2006/relationships/hyperlink" Target="consultantplus://offline/ref=C089E64728292EC4E75B5F653BF38C680EEACBEE5A4FC0AE1C64E0EFC31CCCF32848AB24CC0765DAf8cAG" TargetMode="External"/><Relationship Id="rId6" Type="http://schemas.openxmlformats.org/officeDocument/2006/relationships/hyperlink" Target="consultantplus://offline/ref=C089E64728292EC4E75B5F653BF38C680DE2C8E05B4DC0AE1C64E0EFC31CCCF32848AB24CC0765DBf8c0G" TargetMode="External"/><Relationship Id="rId238" Type="http://schemas.openxmlformats.org/officeDocument/2006/relationships/hyperlink" Target="consultantplus://offline/ref=C089E64728292EC4E75B5F653BF38C680DE2C9E15D4EC0AE1C64E0EFC31CCCF32848AB24CC0764DCf8cBG" TargetMode="External"/><Relationship Id="rId259" Type="http://schemas.openxmlformats.org/officeDocument/2006/relationships/hyperlink" Target="consultantplus://offline/ref=C089E64728292EC4E75B5F653BF38C680DE2C9E15D4EC0AE1C64E0EFC31CCCF32848AB24CC0767D8f8cAG" TargetMode="External"/><Relationship Id="rId23" Type="http://schemas.openxmlformats.org/officeDocument/2006/relationships/hyperlink" Target="consultantplus://offline/ref=C089E64728292EC4E75B5F653BF38C680DE2C9E15C4BC0AE1C64E0EFC31CCCF32848AB24CC0763D3f8cCG" TargetMode="External"/><Relationship Id="rId119" Type="http://schemas.openxmlformats.org/officeDocument/2006/relationships/hyperlink" Target="consultantplus://offline/ref=C089E64728292EC4E75B5F653BF38C680DE2C9E15D4EC0AE1C64E0EFC31CCCF32848AB24CC0765DCf8cFG" TargetMode="External"/><Relationship Id="rId270" Type="http://schemas.openxmlformats.org/officeDocument/2006/relationships/hyperlink" Target="consultantplus://offline/ref=C089E64728292EC4E75B5F653BF38C680DE2C8E05B4DC0AE1C64E0EFC31CCCF32848AB24CC0764DAf8cEG" TargetMode="External"/><Relationship Id="rId291" Type="http://schemas.openxmlformats.org/officeDocument/2006/relationships/hyperlink" Target="consultantplus://offline/ref=C089E64728292EC4E75B5F653BF38C680DE2C9E15D4EC0AE1C64E0EFC31CCCF32848AB24CC0767D3f8c0G" TargetMode="External"/><Relationship Id="rId305" Type="http://schemas.openxmlformats.org/officeDocument/2006/relationships/hyperlink" Target="consultantplus://offline/ref=C089E64728292EC4E75B5F653BF38C680DE2C9E15D4EC0AE1C64E0EFC31CCCF32848AB24CC0766DBf8cCG" TargetMode="External"/><Relationship Id="rId326" Type="http://schemas.openxmlformats.org/officeDocument/2006/relationships/hyperlink" Target="consultantplus://offline/ref=C089E64728292EC4E75B5F653BF38C680DE2C9E15D4EC0AE1C64E0EFC31CCCF32848AB24CC0766D9f8cBG" TargetMode="External"/><Relationship Id="rId44" Type="http://schemas.openxmlformats.org/officeDocument/2006/relationships/hyperlink" Target="consultantplus://offline/ref=C089E64728292EC4E75B5F653BF38C680DE2C8E05B4DC0AE1C64E0EFC31CCCF32848AB24CC0765DAf8c0G" TargetMode="External"/><Relationship Id="rId65" Type="http://schemas.openxmlformats.org/officeDocument/2006/relationships/hyperlink" Target="consultantplus://offline/ref=C089E64728292EC4E75B5F653BF38C680DE2C9E15D4EC0AE1C64E0EFC31CCCF32848AB24CC0765D9f8cFG" TargetMode="External"/><Relationship Id="rId86" Type="http://schemas.openxmlformats.org/officeDocument/2006/relationships/hyperlink" Target="consultantplus://offline/ref=C089E64728292EC4E75B5F653BF38C680DE2C8E3594AC0AE1C64E0EFC31CCCF32848AB24CC0767DAf8cCG" TargetMode="External"/><Relationship Id="rId130" Type="http://schemas.openxmlformats.org/officeDocument/2006/relationships/hyperlink" Target="consultantplus://offline/ref=C089E64728292EC4E75B5F653BF38C680DE3CAE1514AC0AE1C64E0EFC31CCCF32848AB24CC076DD3f8c9G" TargetMode="External"/><Relationship Id="rId151" Type="http://schemas.openxmlformats.org/officeDocument/2006/relationships/hyperlink" Target="consultantplus://offline/ref=C089E64728292EC4E75B5F653BF38C680DE2C9E15D4EC0AE1C64E0EFC31CCCF32848AB24CC0765D2f8cBG" TargetMode="External"/><Relationship Id="rId172" Type="http://schemas.openxmlformats.org/officeDocument/2006/relationships/hyperlink" Target="consultantplus://offline/ref=C089E64728292EC4E75B5F653BF38C680DE2C8E05B48C0AE1C64E0EFC31CCCF32848AB24CC0765D3f8cFG" TargetMode="External"/><Relationship Id="rId193" Type="http://schemas.openxmlformats.org/officeDocument/2006/relationships/hyperlink" Target="consultantplus://offline/ref=C089E64728292EC4E75B5F653BF38C680DE2C8E3594AC0AE1C64E0EFC31CCCF32848AB24CC0765DDf8cEG" TargetMode="External"/><Relationship Id="rId207" Type="http://schemas.openxmlformats.org/officeDocument/2006/relationships/hyperlink" Target="consultantplus://offline/ref=C089E64728292EC4E75B5F653BF38C680DE2C8E05A4BC0AE1C64E0EFC31CCCF32848AB24CC0764DAf8c8G" TargetMode="External"/><Relationship Id="rId228" Type="http://schemas.openxmlformats.org/officeDocument/2006/relationships/hyperlink" Target="consultantplus://offline/ref=C089E64728292EC4E75B5F653BF38C680DE2C9E15D4EC0AE1C64E0EFC31CCCF32848AB24CC0764D9f8cBG" TargetMode="External"/><Relationship Id="rId249" Type="http://schemas.openxmlformats.org/officeDocument/2006/relationships/hyperlink" Target="consultantplus://offline/ref=C089E64728292EC4E75B5F653BF38C680DE2C9E15D4EC0AE1C64E0EFC31CCCF32848AB24CC0767D9f8c8G" TargetMode="External"/><Relationship Id="rId13" Type="http://schemas.openxmlformats.org/officeDocument/2006/relationships/hyperlink" Target="consultantplus://offline/ref=C089E64728292EC4E75B5F653BF38C680DE2C8E3504CC0AE1C64E0EFC31CCCF32848AB24CC0764DDf8c9G" TargetMode="External"/><Relationship Id="rId109" Type="http://schemas.openxmlformats.org/officeDocument/2006/relationships/hyperlink" Target="consultantplus://offline/ref=C089E64728292EC4E75B5F653BF38C680DE2C8E05B4DC0AE1C64E0EFC31CCCF32848AB24CC0765D9f8cEG" TargetMode="External"/><Relationship Id="rId260" Type="http://schemas.openxmlformats.org/officeDocument/2006/relationships/hyperlink" Target="consultantplus://offline/ref=C089E64728292EC4E75B5F653BF38C680DE2C9E15D4EC0AE1C64E0EFC31CCCF32848AB24CC0767D8f8cEG" TargetMode="External"/><Relationship Id="rId281" Type="http://schemas.openxmlformats.org/officeDocument/2006/relationships/hyperlink" Target="consultantplus://offline/ref=C089E64728292EC4E75B5F653BF38C680DE2C9E15D4EC0AE1C64E0EFC31CCCF32848AB24CC0767DCf8cDG" TargetMode="External"/><Relationship Id="rId316" Type="http://schemas.openxmlformats.org/officeDocument/2006/relationships/hyperlink" Target="consultantplus://offline/ref=C089E64728292EC4E75B5F653BF38C680DE2C9E4594CC0AE1C64E0EFC31CCCF32848AB26CAf0c1G" TargetMode="External"/><Relationship Id="rId337" Type="http://schemas.openxmlformats.org/officeDocument/2006/relationships/hyperlink" Target="consultantplus://offline/ref=C089E64728292EC4E75B5F653BF38C680AE0C8E150449DA4143DECEDC41393E42F01A725CF0764fDcEG" TargetMode="External"/><Relationship Id="rId34" Type="http://schemas.openxmlformats.org/officeDocument/2006/relationships/hyperlink" Target="consultantplus://offline/ref=C089E64728292EC4E75B5F653BF38C680DE2C9E15D4EC0AE1C64E0EFC31CCCF32848AB24CC0761D9f8c1G" TargetMode="External"/><Relationship Id="rId55" Type="http://schemas.openxmlformats.org/officeDocument/2006/relationships/hyperlink" Target="consultantplus://offline/ref=C089E64728292EC4E75B5F653BF38C680DE2C8E75148C0AE1C64E0EFC3f1cCG" TargetMode="External"/><Relationship Id="rId76" Type="http://schemas.openxmlformats.org/officeDocument/2006/relationships/hyperlink" Target="consultantplus://offline/ref=C089E64728292EC4E75B5F653BF38C680DE3CDEE5C49C0AE1C64E0EFC31CCCF32848AB21C8f0c5G" TargetMode="External"/><Relationship Id="rId97" Type="http://schemas.openxmlformats.org/officeDocument/2006/relationships/hyperlink" Target="consultantplus://offline/ref=C089E64728292EC4E75B5F653BF38C680DE3CAE1514AC0AE1C64E0EFC31CCCF32848AB2CCDf0cFG" TargetMode="External"/><Relationship Id="rId120" Type="http://schemas.openxmlformats.org/officeDocument/2006/relationships/hyperlink" Target="consultantplus://offline/ref=C089E64728292EC4E75B5F653BF38C680DE2C8E05B4DC0AE1C64E0EFC31CCCF32848AB24CC0765D8f8cCG" TargetMode="External"/><Relationship Id="rId141" Type="http://schemas.openxmlformats.org/officeDocument/2006/relationships/hyperlink" Target="consultantplus://offline/ref=C089E64728292EC4E75B5F653BF38C680EE0CDE35B449DA4143DECEDfCc4G" TargetMode="External"/><Relationship Id="rId7" Type="http://schemas.openxmlformats.org/officeDocument/2006/relationships/hyperlink" Target="consultantplus://offline/ref=C089E64728292EC4E75B5F653BF38C6808E1C8E451449DA4143DECEDC41393E42F01A725CC0763fDcEG" TargetMode="External"/><Relationship Id="rId162" Type="http://schemas.openxmlformats.org/officeDocument/2006/relationships/hyperlink" Target="consultantplus://offline/ref=C089E64728292EC4E75B5F653BF38C680DE2C8E05B4DC0AE1C64E0EFC31CCCF32848AB24CC0765DCf8c1G" TargetMode="External"/><Relationship Id="rId183" Type="http://schemas.openxmlformats.org/officeDocument/2006/relationships/hyperlink" Target="consultantplus://offline/ref=C089E64728292EC4E75B5F653BF38C680DE2C8E3594AC0AE1C64E0EFC31CCCF32848AB24CC0765D8f8c8G" TargetMode="External"/><Relationship Id="rId218" Type="http://schemas.openxmlformats.org/officeDocument/2006/relationships/hyperlink" Target="consultantplus://offline/ref=C089E64728292EC4E75B5F653BF38C680EEACBEE5A4FC0AE1C64E0EFC31CCCF32848AB24CC0765DAf8cEG" TargetMode="External"/><Relationship Id="rId239" Type="http://schemas.openxmlformats.org/officeDocument/2006/relationships/hyperlink" Target="consultantplus://offline/ref=C089E64728292EC4E75B5F653BF38C680DE2C8E3584EC0AE1C64E0EFC3f1cCG" TargetMode="External"/><Relationship Id="rId250" Type="http://schemas.openxmlformats.org/officeDocument/2006/relationships/hyperlink" Target="consultantplus://offline/ref=C089E64728292EC4E75B5F653BF38C680DE2C9E15D4EC0AE1C64E0EFC31CCCF32848AB24CC0761D8f8c9G" TargetMode="External"/><Relationship Id="rId271" Type="http://schemas.openxmlformats.org/officeDocument/2006/relationships/hyperlink" Target="consultantplus://offline/ref=C089E64728292EC4E75B5F653BF38C680DE2C8E05B48C0AE1C64E0EFC31CCCF32848AB24CC0764DBf8cEG" TargetMode="External"/><Relationship Id="rId292" Type="http://schemas.openxmlformats.org/officeDocument/2006/relationships/hyperlink" Target="consultantplus://offline/ref=C089E64728292EC4E75B5F653BF38C680DE2C9E15D4EC0AE1C64E0EFC31CCCF32848AB24CC0767D2f8c9G" TargetMode="External"/><Relationship Id="rId306" Type="http://schemas.openxmlformats.org/officeDocument/2006/relationships/hyperlink" Target="consultantplus://offline/ref=C089E64728292EC4E75B5F653BF38C680DE2C9E15D4EC0AE1C64E0EFC31CCCF32848AB24CC0766DBf8cEG" TargetMode="External"/><Relationship Id="rId24" Type="http://schemas.openxmlformats.org/officeDocument/2006/relationships/hyperlink" Target="consultantplus://offline/ref=C089E64728292EC4E75B5F653BF38C680DE2C8E05B4DC0AE1C64E0EFC31CCCF32848AB24CC0765DAf8c8G" TargetMode="External"/><Relationship Id="rId45" Type="http://schemas.openxmlformats.org/officeDocument/2006/relationships/hyperlink" Target="consultantplus://offline/ref=C089E64728292EC4E75B5F653BF38C680DE2C9E15D4EC0AE1C64E0EFC31CCCF32848AB24CC0765DAf8cDG" TargetMode="External"/><Relationship Id="rId66" Type="http://schemas.openxmlformats.org/officeDocument/2006/relationships/hyperlink" Target="consultantplus://offline/ref=C089E64728292EC4E75B5F653BF38C680DE2C9E15D4EC0AE1C64E0EFC31CCCF32848AB24CC0765D8f8cEG" TargetMode="External"/><Relationship Id="rId87" Type="http://schemas.openxmlformats.org/officeDocument/2006/relationships/hyperlink" Target="consultantplus://offline/ref=C089E64728292EC4E75B5F653BF38C680DE2C8E3594AC0AE1C64E0EFC31CCCF32848AB24CC0765DFf8cCG" TargetMode="External"/><Relationship Id="rId110" Type="http://schemas.openxmlformats.org/officeDocument/2006/relationships/hyperlink" Target="consultantplus://offline/ref=C089E64728292EC4E75B5F653BF38C680DE2C8E05B48C0AE1C64E0EFC31CCCF32848AB24CC0765DCf8cFG" TargetMode="External"/><Relationship Id="rId131" Type="http://schemas.openxmlformats.org/officeDocument/2006/relationships/hyperlink" Target="consultantplus://offline/ref=C089E64728292EC4E75B5F653BF38C680DE2C8E05B4DC0AE1C64E0EFC31CCCF32848AB24CC0765DFf8c9G" TargetMode="External"/><Relationship Id="rId327" Type="http://schemas.openxmlformats.org/officeDocument/2006/relationships/hyperlink" Target="consultantplus://offline/ref=C089E64728292EC4E75B5F653BF38C680DE2C9E15D4EC0AE1C64E0EFC31CCCF32848AB24CC0761D8f8cDG" TargetMode="External"/><Relationship Id="rId152" Type="http://schemas.openxmlformats.org/officeDocument/2006/relationships/hyperlink" Target="consultantplus://offline/ref=C089E64728292EC4E75B5F653BF38C680DE2C8E75148C0AE1C64E0EFC31CCCF32848AB27CD02f6c4G" TargetMode="External"/><Relationship Id="rId173" Type="http://schemas.openxmlformats.org/officeDocument/2006/relationships/hyperlink" Target="consultantplus://offline/ref=C089E64728292EC4E75B5F653BF38C680DE2C8E05B48C0AE1C64E0EFC31CCCF32848AB24CC0765D3f8cEG" TargetMode="External"/><Relationship Id="rId194" Type="http://schemas.openxmlformats.org/officeDocument/2006/relationships/hyperlink" Target="consultantplus://offline/ref=C089E64728292EC4E75B5F653BF38C680DE2C9E15D4EC0AE1C64E0EFC31CCCF32848AB24CC0765D2f8c1G" TargetMode="External"/><Relationship Id="rId208" Type="http://schemas.openxmlformats.org/officeDocument/2006/relationships/hyperlink" Target="consultantplus://offline/ref=C089E64728292EC4E75B5F653BF38C680DE2C8E75148C0AE1C64E0EFC3f1cCG" TargetMode="External"/><Relationship Id="rId229" Type="http://schemas.openxmlformats.org/officeDocument/2006/relationships/hyperlink" Target="consultantplus://offline/ref=C089E64728292EC4E75B5F653BF38C680DE2C8E75148C0AE1C64E0EFC3f1cCG" TargetMode="External"/><Relationship Id="rId240" Type="http://schemas.openxmlformats.org/officeDocument/2006/relationships/hyperlink" Target="consultantplus://offline/ref=C089E64728292EC4E75B5F653BF38C680DE2C8E05B48C0AE1C64E0EFC31CCCF32848AB24CC0765D2f8c9G" TargetMode="External"/><Relationship Id="rId261" Type="http://schemas.openxmlformats.org/officeDocument/2006/relationships/hyperlink" Target="consultantplus://offline/ref=C089E64728292EC4E75B5F653BF38C680DE2C8E05B4DC0AE1C64E0EFC31CCCF32848AB24CC0764DAf8c8G" TargetMode="External"/><Relationship Id="rId14" Type="http://schemas.openxmlformats.org/officeDocument/2006/relationships/hyperlink" Target="consultantplus://offline/ref=C089E64728292EC4E75B5F653BF38C680DE2C8E3594AC0AE1C64E0EFC31CCCF32848AB24CC0765DFf8cDG" TargetMode="External"/><Relationship Id="rId35" Type="http://schemas.openxmlformats.org/officeDocument/2006/relationships/hyperlink" Target="consultantplus://offline/ref=C089E64728292EC4E75B5F653BF38C680DE2C9E15D4EC0AE1C64E0EFC31CCCF32848AB24CC0765DAf8cBG" TargetMode="External"/><Relationship Id="rId56" Type="http://schemas.openxmlformats.org/officeDocument/2006/relationships/hyperlink" Target="consultantplus://offline/ref=C089E64728292EC4E75B5F653BF38C680DE2C8E45F47C0AE1C64E0EFC3f1cCG" TargetMode="External"/><Relationship Id="rId77" Type="http://schemas.openxmlformats.org/officeDocument/2006/relationships/hyperlink" Target="consultantplus://offline/ref=C089E64728292EC4E75B5F653BF38C680DE2C9E15D4EC0AE1C64E0EFC31CCCF32848AB24CC0765DDf8cBG" TargetMode="External"/><Relationship Id="rId100" Type="http://schemas.openxmlformats.org/officeDocument/2006/relationships/hyperlink" Target="consultantplus://offline/ref=C089E64728292EC4E75B5F653BF38C680DE3CAE1514AC0AE1C64E0EFC31CCCF32848AB2CCDf0cFG" TargetMode="External"/><Relationship Id="rId282" Type="http://schemas.openxmlformats.org/officeDocument/2006/relationships/hyperlink" Target="consultantplus://offline/ref=C089E64728292EC4E75B5F653BF38C680DE2C9E15D4EC0AE1C64E0EFC31CCCF32848AB24CC0767DCf8cCG" TargetMode="External"/><Relationship Id="rId317" Type="http://schemas.openxmlformats.org/officeDocument/2006/relationships/hyperlink" Target="consultantplus://offline/ref=C089E64728292EC4E75B5F653BF38C6809E7CAEE5E449DA4143DECEDC41393E42F01A725CC0766fDcFG" TargetMode="External"/><Relationship Id="rId338" Type="http://schemas.openxmlformats.org/officeDocument/2006/relationships/hyperlink" Target="consultantplus://offline/ref=C089E64728292EC4E75B5F653BF38C680AE0C8E150449DA4143DECEDC41393E42F01A725CD0F63fDc3G" TargetMode="External"/><Relationship Id="rId8" Type="http://schemas.openxmlformats.org/officeDocument/2006/relationships/hyperlink" Target="consultantplus://offline/ref=C089E64728292EC4E75B5F653BF38C680EEACAE55F4BC0AE1C64E0EFC31CCCF32848AB24CC0763DDf8c0G" TargetMode="External"/><Relationship Id="rId98" Type="http://schemas.openxmlformats.org/officeDocument/2006/relationships/hyperlink" Target="consultantplus://offline/ref=C089E64728292EC4E75B5F653BF38C680DE2C8E05949C0AE1C64E0EFC31CCCF32848AB24CC0767DAf8cBG" TargetMode="External"/><Relationship Id="rId121" Type="http://schemas.openxmlformats.org/officeDocument/2006/relationships/hyperlink" Target="consultantplus://offline/ref=C089E64728292EC4E75B5F653BF38C680DE2C8E05B4DC0AE1C64E0EFC31CCCF32848AB24CC0765D8f8cFG" TargetMode="External"/><Relationship Id="rId142" Type="http://schemas.openxmlformats.org/officeDocument/2006/relationships/hyperlink" Target="consultantplus://offline/ref=C089E64728292EC4E75B5F653BF38C680DE2C8E05B4DC0AE1C64E0EFC31CCCF32848AB24CC0765DDf8c8G" TargetMode="External"/><Relationship Id="rId163" Type="http://schemas.openxmlformats.org/officeDocument/2006/relationships/hyperlink" Target="consultantplus://offline/ref=C089E64728292EC4E75B5F653BF38C680DE2C8E05B48C0AE1C64E0EFC31CCCF32848AB24CC0765D3f8cAG" TargetMode="External"/><Relationship Id="rId184" Type="http://schemas.openxmlformats.org/officeDocument/2006/relationships/hyperlink" Target="consultantplus://offline/ref=C089E64728292EC4E75B5F653BF38C680DE2C8E3594AC0AE1C64E0EFC31CCCF32848AB24CC0765D2f8cDG" TargetMode="External"/><Relationship Id="rId219" Type="http://schemas.openxmlformats.org/officeDocument/2006/relationships/hyperlink" Target="consultantplus://offline/ref=C089E64728292EC4E75B5F653BF38C680EEACBEE5A4FC0AE1C64E0EFC31CCCF32848AB24CC0765DAf8c0G" TargetMode="External"/><Relationship Id="rId230" Type="http://schemas.openxmlformats.org/officeDocument/2006/relationships/hyperlink" Target="consultantplus://offline/ref=C089E64728292EC4E75B5F653BF38C680DE2C9E15D4EC0AE1C64E0EFC31CCCF32848AB24CC0761D8f8cDG" TargetMode="External"/><Relationship Id="rId251" Type="http://schemas.openxmlformats.org/officeDocument/2006/relationships/hyperlink" Target="consultantplus://offline/ref=C089E64728292EC4E75B5F653BF38C680DE2C9E15D4EC0AE1C64E0EFC31CCCF32848AB24CC0767D9f8cAG" TargetMode="External"/><Relationship Id="rId25" Type="http://schemas.openxmlformats.org/officeDocument/2006/relationships/hyperlink" Target="consultantplus://offline/ref=C089E64728292EC4E75B5F653BF38C680DE2C8E05B48C0AE1C64E0EFC31CCCF32848AB24CC0765DDf8c9G" TargetMode="External"/><Relationship Id="rId46" Type="http://schemas.openxmlformats.org/officeDocument/2006/relationships/hyperlink" Target="consultantplus://offline/ref=C089E64728292EC4E75B5F653BF38C680DE3CAE1514AC0AE1C64E0EFC31CCCF32848AB26CCf0c0G" TargetMode="External"/><Relationship Id="rId67" Type="http://schemas.openxmlformats.org/officeDocument/2006/relationships/hyperlink" Target="consultantplus://offline/ref=C089E64728292EC4E75B5F653BF38C680DE2C8E75148C0AE1C64E0EFC3f1cCG" TargetMode="External"/><Relationship Id="rId116" Type="http://schemas.openxmlformats.org/officeDocument/2006/relationships/hyperlink" Target="consultantplus://offline/ref=C089E64728292EC4E75B5F653BF38C680DE2C9E15D4EC0AE1C64E0EFC31CCCF32848AB24CC0765DCf8cDG" TargetMode="External"/><Relationship Id="rId137" Type="http://schemas.openxmlformats.org/officeDocument/2006/relationships/hyperlink" Target="consultantplus://offline/ref=C089E64728292EC4E75B5F653BF38C680DE2C8E05B4DC0AE1C64E0EFC31CCCF32848AB24CC0765DFf8c1G" TargetMode="External"/><Relationship Id="rId158" Type="http://schemas.openxmlformats.org/officeDocument/2006/relationships/hyperlink" Target="consultantplus://offline/ref=C089E64728292EC4E75B5F653BF38C680DE2C8E3594AC0AE1C64E0EFC31CCCF32848AB24CC0765DFf8cEG" TargetMode="External"/><Relationship Id="rId272" Type="http://schemas.openxmlformats.org/officeDocument/2006/relationships/hyperlink" Target="consultantplus://offline/ref=C089E64728292EC4E75B5F653BF38C680DE3CAE1514AC0AE1C64E0EFC3f1cCG" TargetMode="External"/><Relationship Id="rId293" Type="http://schemas.openxmlformats.org/officeDocument/2006/relationships/hyperlink" Target="consultantplus://offline/ref=C089E64728292EC4E75B5F653BF38C680DE2C9E15D4EC0AE1C64E0EFC31CCCF32848AB24CC0767D2f8c8G" TargetMode="External"/><Relationship Id="rId302" Type="http://schemas.openxmlformats.org/officeDocument/2006/relationships/hyperlink" Target="consultantplus://offline/ref=C089E64728292EC4E75B5F653BF38C680DE2C9E15D4EC0AE1C64E0EFC31CCCF32848AB24CC0766DBf8cAG" TargetMode="External"/><Relationship Id="rId307" Type="http://schemas.openxmlformats.org/officeDocument/2006/relationships/hyperlink" Target="consultantplus://offline/ref=C089E64728292EC4E75B5F653BF38C680EEBCEE2594CC0AE1C64E0EFC31CCCF32848AB24CC0765D9f8c1G" TargetMode="External"/><Relationship Id="rId323" Type="http://schemas.openxmlformats.org/officeDocument/2006/relationships/hyperlink" Target="consultantplus://offline/ref=C089E64728292EC4E75B5F653BF38C680DE2C8E3594AC0AE1C64E0EFC31CCCF32848AB24CC0767DAf8cCG" TargetMode="External"/><Relationship Id="rId328" Type="http://schemas.openxmlformats.org/officeDocument/2006/relationships/hyperlink" Target="consultantplus://offline/ref=C089E64728292EC4E75B5F653BF38C680DE2C9E15D4EC0AE1C64E0EFC31CCCF32848AB24CC0766D9f8cDG" TargetMode="External"/><Relationship Id="rId20" Type="http://schemas.openxmlformats.org/officeDocument/2006/relationships/hyperlink" Target="consultantplus://offline/ref=C089E64728292EC4E75B5F653BF38C680DE2C8E05A4BC0AE1C64E0EFC31CCCF32848AB24CC0765D2f8cCG" TargetMode="External"/><Relationship Id="rId41" Type="http://schemas.openxmlformats.org/officeDocument/2006/relationships/hyperlink" Target="consultantplus://offline/ref=C089E64728292EC4E75B5F653BF38C680DE2C8E3504CC0AE1C64E0EFC31CCCF32848AB24CC0764DDf8c8G" TargetMode="External"/><Relationship Id="rId62" Type="http://schemas.openxmlformats.org/officeDocument/2006/relationships/hyperlink" Target="consultantplus://offline/ref=C089E64728292EC4E75B5F653BF38C680DE2C9E15D4EC0AE1C64E0EFC31CCCF32848AB24CC0761D9f8c1G" TargetMode="External"/><Relationship Id="rId83" Type="http://schemas.openxmlformats.org/officeDocument/2006/relationships/hyperlink" Target="consultantplus://offline/ref=C089E64728292EC4E75B5F653BF38C680DE2C8E3594AC0AE1C64E0EFC31CCCF32848AB24CC0765DBf8c1G" TargetMode="External"/><Relationship Id="rId88" Type="http://schemas.openxmlformats.org/officeDocument/2006/relationships/hyperlink" Target="consultantplus://offline/ref=C089E64728292EC4E75B5F653BF38C680DE2C9E15D4EC0AE1C64E0EFC31CCCF32848AB24CC0765DDf8cFG" TargetMode="External"/><Relationship Id="rId111" Type="http://schemas.openxmlformats.org/officeDocument/2006/relationships/hyperlink" Target="consultantplus://offline/ref=C089E64728292EC4E75B5F653BF38C680EE0CDE35B449DA4143DECEDfCc4G" TargetMode="External"/><Relationship Id="rId132" Type="http://schemas.openxmlformats.org/officeDocument/2006/relationships/hyperlink" Target="consultantplus://offline/ref=C089E64728292EC4E75B5F653BF38C680DE2C8E05B4DC0AE1C64E0EFC31CCCF32848AB24CC0765DFf8c8G" TargetMode="External"/><Relationship Id="rId153" Type="http://schemas.openxmlformats.org/officeDocument/2006/relationships/hyperlink" Target="consultantplus://offline/ref=C089E64728292EC4E75B5F653BF38C680DE2C8E3594AC0AE1C64E0EFC31CCCF32848AB24CC0764DCf8c0G" TargetMode="External"/><Relationship Id="rId174" Type="http://schemas.openxmlformats.org/officeDocument/2006/relationships/hyperlink" Target="consultantplus://offline/ref=C089E64728292EC4E75B5F653BF38C680DE3CDE35D48C0AE1C64E0EFC31CCCF32848AB24CC0663D8f8c9G" TargetMode="External"/><Relationship Id="rId179" Type="http://schemas.openxmlformats.org/officeDocument/2006/relationships/hyperlink" Target="consultantplus://offline/ref=C089E64728292EC4E75B5F653BF38C680DE2C8E05B4DC0AE1C64E0EFC31CCCF32848AB24CC0765D2f8cDG" TargetMode="External"/><Relationship Id="rId195" Type="http://schemas.openxmlformats.org/officeDocument/2006/relationships/hyperlink" Target="consultantplus://offline/ref=C089E64728292EC4E75B5F653BF38C680DE2C9E15D4EC0AE1C64E0EFC31CCCF32848AB24CC0764DBf8c9G" TargetMode="External"/><Relationship Id="rId209" Type="http://schemas.openxmlformats.org/officeDocument/2006/relationships/hyperlink" Target="consultantplus://offline/ref=C089E64728292EC4E75B5F653BF38C680DE2C8E75148C0AE1C64E0EFC3f1cCG" TargetMode="External"/><Relationship Id="rId190" Type="http://schemas.openxmlformats.org/officeDocument/2006/relationships/hyperlink" Target="consultantplus://offline/ref=C089E64728292EC4E75B5F653BF38C680DE2C8E3594AC0AE1C64E0EFC31CCCF32848AB24CC0765DEf8cFG" TargetMode="External"/><Relationship Id="rId204" Type="http://schemas.openxmlformats.org/officeDocument/2006/relationships/hyperlink" Target="consultantplus://offline/ref=C089E64728292EC4E75B5F653BF38C680DE2C8E3594AC0AE1C64E0EFC31CCCF32848AB24CC0764D3f8cEG" TargetMode="External"/><Relationship Id="rId220" Type="http://schemas.openxmlformats.org/officeDocument/2006/relationships/hyperlink" Target="consultantplus://offline/ref=C089E64728292EC4E75B5F653BF38C680DE2C9E15D4EC0AE1C64E0EFC31CCCF32848AB24CC0764DBf8c8G" TargetMode="External"/><Relationship Id="rId225" Type="http://schemas.openxmlformats.org/officeDocument/2006/relationships/hyperlink" Target="consultantplus://offline/ref=C089E64728292EC4E75B5F653BF38C680DE2C9E15D4EC0AE1C64E0EFC31CCCF32848AB24CC0761D9f8c0G" TargetMode="External"/><Relationship Id="rId241" Type="http://schemas.openxmlformats.org/officeDocument/2006/relationships/hyperlink" Target="consultantplus://offline/ref=C089E64728292EC4E75B5F653BF38C680DE2C9E15D4EC0AE1C64E0EFC31CCCF32848AB24CC0764DCf8cFG" TargetMode="External"/><Relationship Id="rId246" Type="http://schemas.openxmlformats.org/officeDocument/2006/relationships/hyperlink" Target="consultantplus://offline/ref=C089E64728292EC4E75B5F653BF38C680DE2C9E15D4EC0AE1C64E0EFC31CCCF32848AB24CC0761D9f8cFG" TargetMode="External"/><Relationship Id="rId267" Type="http://schemas.openxmlformats.org/officeDocument/2006/relationships/hyperlink" Target="consultantplus://offline/ref=C089E64728292EC4E75B5F653BF38C680DE2C9E15D4EC0AE1C64E0EFC31CCCF32848AB24CC0767DFf8cFG" TargetMode="External"/><Relationship Id="rId288" Type="http://schemas.openxmlformats.org/officeDocument/2006/relationships/hyperlink" Target="consultantplus://offline/ref=C089E64728292EC4E75B5F653BF38C680DE2C9E15D4EC0AE1C64E0EFC31CCCF32848AB24CC0767D3f8c8G" TargetMode="External"/><Relationship Id="rId15" Type="http://schemas.openxmlformats.org/officeDocument/2006/relationships/hyperlink" Target="consultantplus://offline/ref=C089E64728292EC4E75B5F653BF38C680EEACAE55E46C0AE1C64E0EFC31CCCF32848AB24CC0765D3f8cEG" TargetMode="External"/><Relationship Id="rId36" Type="http://schemas.openxmlformats.org/officeDocument/2006/relationships/hyperlink" Target="consultantplus://offline/ref=C089E64728292EC4E75B5F653BF38C680DE3CDE35D48C0AE1C64E0EFC3f1cCG" TargetMode="External"/><Relationship Id="rId57" Type="http://schemas.openxmlformats.org/officeDocument/2006/relationships/hyperlink" Target="consultantplus://offline/ref=C089E64728292EC4E75B5F653BF38C680DE3CDE05A46C0AE1C64E0EFC3f1cCG" TargetMode="External"/><Relationship Id="rId106" Type="http://schemas.openxmlformats.org/officeDocument/2006/relationships/hyperlink" Target="consultantplus://offline/ref=C089E64728292EC4E75B5F653BF38C680DE2C9E15D4EC0AE1C64E0EFC31CCCF32848AB24CC0765DCf8cBG" TargetMode="External"/><Relationship Id="rId127" Type="http://schemas.openxmlformats.org/officeDocument/2006/relationships/hyperlink" Target="consultantplus://offline/ref=C089E64728292EC4E75B5F653BF38C680DE2C9EF5C4AC0AE1C64E0EFC31CCCF32848AB24CC0766D2f8c0G" TargetMode="External"/><Relationship Id="rId262" Type="http://schemas.openxmlformats.org/officeDocument/2006/relationships/hyperlink" Target="consultantplus://offline/ref=C089E64728292EC4E75B5F653BF38C680DE2C8E05B4DC0AE1C64E0EFC31CCCF32848AB24CC0764DAf8cBG" TargetMode="External"/><Relationship Id="rId283" Type="http://schemas.openxmlformats.org/officeDocument/2006/relationships/hyperlink" Target="consultantplus://offline/ref=C089E64728292EC4E75B5F653BF38C680DE3C9E4584CC0AE1C64E0EFC31CCCF32848AB24CC0765DAf8c8G" TargetMode="External"/><Relationship Id="rId313" Type="http://schemas.openxmlformats.org/officeDocument/2006/relationships/hyperlink" Target="consultantplus://offline/ref=C089E64728292EC4E75B5F653BF38C680DE2C9E15D4EC0AE1C64E0EFC31CCCF32848AB24CC0766DAf8cCG" TargetMode="External"/><Relationship Id="rId318" Type="http://schemas.openxmlformats.org/officeDocument/2006/relationships/hyperlink" Target="consultantplus://offline/ref=C089E64728292EC4E75B5F653BF38C680EE6C1E2584EC0AE1C64E0EFC31CCCF32848AB22fCcEG" TargetMode="External"/><Relationship Id="rId339" Type="http://schemas.openxmlformats.org/officeDocument/2006/relationships/hyperlink" Target="consultantplus://offline/ref=C089E64728292EC4E75B5F653BF38C680AE3C9EF5C449DA4143DECEDC41393E42F01A725CC066DfDcAG" TargetMode="External"/><Relationship Id="rId10" Type="http://schemas.openxmlformats.org/officeDocument/2006/relationships/hyperlink" Target="consultantplus://offline/ref=C089E64728292EC4E75B5F653BF38C680DE2C8E05B48C0AE1C64E0EFC31CCCF32848AB24CC0765DEf8c1G" TargetMode="External"/><Relationship Id="rId31" Type="http://schemas.openxmlformats.org/officeDocument/2006/relationships/hyperlink" Target="consultantplus://offline/ref=C089E64728292EC4E75B5F653BF38C680DE3CDEE5C49C0AE1C64E0EFC31CCCF32848AB21CFf0cFG" TargetMode="External"/><Relationship Id="rId52" Type="http://schemas.openxmlformats.org/officeDocument/2006/relationships/hyperlink" Target="consultantplus://offline/ref=C089E64728292EC4E75B5F653BF38C680DE2C9E15D4EC0AE1C64E0EFC31CCCF32848AB24CC0761D8f8cDG" TargetMode="External"/><Relationship Id="rId73" Type="http://schemas.openxmlformats.org/officeDocument/2006/relationships/hyperlink" Target="consultantplus://offline/ref=C089E64728292EC4E75B5F653BF38C680DE2C8E05B48C0AE1C64E0EFC31CCCF32848AB24CC0765DCf8cBG" TargetMode="External"/><Relationship Id="rId78" Type="http://schemas.openxmlformats.org/officeDocument/2006/relationships/hyperlink" Target="consultantplus://offline/ref=C089E64728292EC4E75B5F653BF38C680DE2C9E15D4EC0AE1C64E0EFC31CCCF32848AB24CC0765DDf8cAG" TargetMode="External"/><Relationship Id="rId94" Type="http://schemas.openxmlformats.org/officeDocument/2006/relationships/hyperlink" Target="consultantplus://offline/ref=C089E64728292EC4E75B5F653BF38C680DE2C9E75E48C0AE1C64E0EFC3f1cCG" TargetMode="External"/><Relationship Id="rId99" Type="http://schemas.openxmlformats.org/officeDocument/2006/relationships/hyperlink" Target="consultantplus://offline/ref=C089E64728292EC4E75B5F653BF38C680DE3CAE1514AC0AE1C64E0EFC31CCCF32848AB2CCDf0c1G" TargetMode="External"/><Relationship Id="rId101" Type="http://schemas.openxmlformats.org/officeDocument/2006/relationships/hyperlink" Target="consultantplus://offline/ref=C089E64728292EC4E75B5F653BF38C680DE2C8E05949C0AE1C64E0EFC31CCCF32848AB24CC0767DAf8cEG" TargetMode="External"/><Relationship Id="rId122" Type="http://schemas.openxmlformats.org/officeDocument/2006/relationships/hyperlink" Target="consultantplus://offline/ref=C089E64728292EC4E75B5F653BF38C680DE2C8E05B48C0AE1C64E0EFC31CCCF32848AB24CC0765DCf8c1G" TargetMode="External"/><Relationship Id="rId143" Type="http://schemas.openxmlformats.org/officeDocument/2006/relationships/hyperlink" Target="consultantplus://offline/ref=C089E64728292EC4E75B5F653BF38C680DE2C8E05B4DC0AE1C64E0EFC31CCCF32848AB24CC0765DDf8cAG" TargetMode="External"/><Relationship Id="rId148" Type="http://schemas.openxmlformats.org/officeDocument/2006/relationships/hyperlink" Target="consultantplus://offline/ref=C089E64728292EC4E75B5F653BF38C680DE2C8E05B4DC0AE1C64E0EFC31CCCF32848AB24CC0765DDf8c1G" TargetMode="External"/><Relationship Id="rId164" Type="http://schemas.openxmlformats.org/officeDocument/2006/relationships/hyperlink" Target="consultantplus://offline/ref=C089E64728292EC4E75B5F653BF38C680DE3CAE1514AC0AE1C64E0EFC31CCCF32848AB24CC076DD3f8c9G" TargetMode="External"/><Relationship Id="rId169" Type="http://schemas.openxmlformats.org/officeDocument/2006/relationships/hyperlink" Target="consultantplus://offline/ref=C089E64728292EC4E75B5F653BF38C680DE2C8E05B4DC0AE1C64E0EFC31CCCF32848AB24CC0765D3f8cDG" TargetMode="External"/><Relationship Id="rId185" Type="http://schemas.openxmlformats.org/officeDocument/2006/relationships/hyperlink" Target="consultantplus://offline/ref=C089E64728292EC4E75B5F653BF38C680DE2C8E3594AC0AE1C64E0EFC31CCCF32848AB24CC0767DAf8cCG" TargetMode="External"/><Relationship Id="rId334" Type="http://schemas.openxmlformats.org/officeDocument/2006/relationships/hyperlink" Target="consultantplus://offline/ref=C089E64728292EC4E75B5F653BF38C680AE0C8E150449DA4143DECEDC41393E42F01A52CfCc9G" TargetMode="External"/><Relationship Id="rId4" Type="http://schemas.openxmlformats.org/officeDocument/2006/relationships/webSettings" Target="webSettings.xml"/><Relationship Id="rId9" Type="http://schemas.openxmlformats.org/officeDocument/2006/relationships/hyperlink" Target="consultantplus://offline/ref=C089E64728292EC4E75B5F653BF38C680EEBC1EF5C49C0AE1C64E0EFC31CCCF32848AB24CC0765D8f8c0G" TargetMode="External"/><Relationship Id="rId180" Type="http://schemas.openxmlformats.org/officeDocument/2006/relationships/hyperlink" Target="consultantplus://offline/ref=C089E64728292EC4E75B5F653BF38C680DE2C8E65F4DC0AE1C64E0EFC31CCCF32848AB24CC0766D3f8cCG" TargetMode="External"/><Relationship Id="rId210" Type="http://schemas.openxmlformats.org/officeDocument/2006/relationships/hyperlink" Target="consultantplus://offline/ref=C089E64728292EC4E75B5F653BF38C680DE2C8E05A4BC0AE1C64E0EFC31CCCF32848AB24CC0764DAf8cAG" TargetMode="External"/><Relationship Id="rId215" Type="http://schemas.openxmlformats.org/officeDocument/2006/relationships/hyperlink" Target="consultantplus://offline/ref=C089E64728292EC4E75B5F653BF38C680DE2C8E05A4BC0AE1C64E0EFC31CCCF32848AB24CC0764D9f8c9G" TargetMode="External"/><Relationship Id="rId236" Type="http://schemas.openxmlformats.org/officeDocument/2006/relationships/hyperlink" Target="consultantplus://offline/ref=C089E64728292EC4E75B5F653BF38C680DE2C9E15D4EC0AE1C64E0EFC31CCCF32848AB24CC0764DDf8c0G" TargetMode="External"/><Relationship Id="rId257" Type="http://schemas.openxmlformats.org/officeDocument/2006/relationships/hyperlink" Target="consultantplus://offline/ref=C089E64728292EC4E75B5F653BF38C680DE2C9E15D4EC0AE1C64E0EFC31CCCF32848AB24CC0767D8f8c9G" TargetMode="External"/><Relationship Id="rId278" Type="http://schemas.openxmlformats.org/officeDocument/2006/relationships/hyperlink" Target="consultantplus://offline/ref=C089E64728292EC4E75B5F653BF38C680EEACBEE5A4FC0AE1C64E0EFC31CCCF32848AB24CC0765D9f8c9G" TargetMode="External"/><Relationship Id="rId26" Type="http://schemas.openxmlformats.org/officeDocument/2006/relationships/hyperlink" Target="consultantplus://offline/ref=C089E64728292EC4E75B5F653BF38C680DE2C9E15D4EC0AE1C64E0EFC31CCCF32848AB24CC0765DAf8c8G" TargetMode="External"/><Relationship Id="rId231" Type="http://schemas.openxmlformats.org/officeDocument/2006/relationships/hyperlink" Target="consultantplus://offline/ref=C089E64728292EC4E75B5F653BF38C680DE2C9E15D4EC0AE1C64E0EFC31CCCF32848AB24CC0764DEf8cAG" TargetMode="External"/><Relationship Id="rId252" Type="http://schemas.openxmlformats.org/officeDocument/2006/relationships/hyperlink" Target="consultantplus://offline/ref=C089E64728292EC4E75B5F653BF38C680DE2C9E15D4EC0AE1C64E0EFC31CCCF32848AB24CC0767D9f8cCG" TargetMode="External"/><Relationship Id="rId273" Type="http://schemas.openxmlformats.org/officeDocument/2006/relationships/hyperlink" Target="consultantplus://offline/ref=C089E64728292EC4E75B5F653BF38C680DE2C9E15D4EC0AE1C64E0EFC31CCCF32848AB24CC0767DFf8c0G" TargetMode="External"/><Relationship Id="rId294" Type="http://schemas.openxmlformats.org/officeDocument/2006/relationships/hyperlink" Target="consultantplus://offline/ref=C089E64728292EC4E75B5F653BF38C680DE2C9E15D4EC0AE1C64E0EFC31CCCF32848AB24CC0767D2f8cAG" TargetMode="External"/><Relationship Id="rId308" Type="http://schemas.openxmlformats.org/officeDocument/2006/relationships/hyperlink" Target="consultantplus://offline/ref=C089E64728292EC4E75B5F653BF38C680DE2C9E15D4EC0AE1C64E0EFC31CCCF32848AB24CC0766DBf8c0G" TargetMode="External"/><Relationship Id="rId329" Type="http://schemas.openxmlformats.org/officeDocument/2006/relationships/hyperlink" Target="consultantplus://offline/ref=C089E64728292EC4E75B5F653BF38C680DE2C9E15D4EC0AE1C64E0EFC31CCCF32848AB24CC0766D8f8c9G" TargetMode="External"/><Relationship Id="rId47" Type="http://schemas.openxmlformats.org/officeDocument/2006/relationships/hyperlink" Target="consultantplus://offline/ref=C089E64728292EC4E75B5F653BF38C680DE2C9E75E48C0AE1C64E0EFC3f1cCG" TargetMode="External"/><Relationship Id="rId68" Type="http://schemas.openxmlformats.org/officeDocument/2006/relationships/hyperlink" Target="consultantplus://offline/ref=C089E64728292EC4E75B5F653BF38C680DE2C9E15D4EC0AE1C64E0EFC31CCCF32848AB24CC0765D8f8c1G" TargetMode="External"/><Relationship Id="rId89" Type="http://schemas.openxmlformats.org/officeDocument/2006/relationships/hyperlink" Target="consultantplus://offline/ref=C089E64728292EC4E75B5F653BF38C680DE2C9E15D4EC0AE1C64E0EFC31CCCF32848AB24CC0765DDf8c1G" TargetMode="External"/><Relationship Id="rId112" Type="http://schemas.openxmlformats.org/officeDocument/2006/relationships/hyperlink" Target="consultantplus://offline/ref=C089E64728292EC4E75B5F653BF38C680DE2C8E05B4DC0AE1C64E0EFC31CCCF32848AB24CC0765D9f8c1G" TargetMode="External"/><Relationship Id="rId133" Type="http://schemas.openxmlformats.org/officeDocument/2006/relationships/hyperlink" Target="consultantplus://offline/ref=C089E64728292EC4E75B5F653BF38C680DE2C8E05B4DC0AE1C64E0EFC31CCCF32848AB24CC0765DFf8cAG" TargetMode="External"/><Relationship Id="rId154" Type="http://schemas.openxmlformats.org/officeDocument/2006/relationships/hyperlink" Target="consultantplus://offline/ref=C089E64728292EC4E75B5F653BF38C680DE2C8E3594AC0AE1C64E0EFC31CCCF32848AB24CC0765DBf8c1G" TargetMode="External"/><Relationship Id="rId175" Type="http://schemas.openxmlformats.org/officeDocument/2006/relationships/hyperlink" Target="consultantplus://offline/ref=C089E64728292EC4E75B5F653BF38C680DE2C9EF5E48C0AE1C64E0EFC3f1cCG" TargetMode="External"/><Relationship Id="rId340" Type="http://schemas.openxmlformats.org/officeDocument/2006/relationships/hyperlink" Target="consultantplus://offline/ref=C089E64728292EC4E75B5F653BF38C680DE2C9E75A4CC0AE1C64E0EFC31CCCF32848AB27fCcBG" TargetMode="External"/><Relationship Id="rId196" Type="http://schemas.openxmlformats.org/officeDocument/2006/relationships/hyperlink" Target="consultantplus://offline/ref=C089E64728292EC4E75B5F653BF38C680DE2C8E05A4BC0AE1C64E0EFC31CCCF32848AB24CC0764DBf8cAG" TargetMode="External"/><Relationship Id="rId200" Type="http://schemas.openxmlformats.org/officeDocument/2006/relationships/hyperlink" Target="consultantplus://offline/ref=C089E64728292EC4E75B5F653BF38C680DE2C8E3594AC0AE1C64E0EFC31CCCF32848AB24CC0765DBf8c1G" TargetMode="External"/><Relationship Id="rId16" Type="http://schemas.openxmlformats.org/officeDocument/2006/relationships/hyperlink" Target="consultantplus://offline/ref=C089E64728292EC4E75B5F653BF38C680EE6C0E0514DC0AE1C64E0EFC31CCCF32848AB24CC0765DBf8c0G" TargetMode="External"/><Relationship Id="rId221" Type="http://schemas.openxmlformats.org/officeDocument/2006/relationships/hyperlink" Target="consultantplus://offline/ref=C089E64728292EC4E75B5F653BF38C680DE2C9E15D4EC0AE1C64E0EFC31CCCF32848AB24CC0764DBf8cAG" TargetMode="External"/><Relationship Id="rId242" Type="http://schemas.openxmlformats.org/officeDocument/2006/relationships/hyperlink" Target="consultantplus://offline/ref=C089E64728292EC4E75B5F653BF38C680DE2C9E15D4EC0AE1C64E0EFC31CCCF32848AB24CC0764D2f8c8G" TargetMode="External"/><Relationship Id="rId263" Type="http://schemas.openxmlformats.org/officeDocument/2006/relationships/hyperlink" Target="consultantplus://offline/ref=C089E64728292EC4E75B5F653BF38C680DE2C9E15D4EC0AE1C64E0EFC31CCCF32848AB24CC0767D8f8c0G" TargetMode="External"/><Relationship Id="rId284" Type="http://schemas.openxmlformats.org/officeDocument/2006/relationships/hyperlink" Target="consultantplus://offline/ref=C089E64728292EC4E75B5F653BF38C680DE2C9E15D4EC0AE1C64E0EFC31CCCF32848AB24CC0767DCf8cFG" TargetMode="External"/><Relationship Id="rId319" Type="http://schemas.openxmlformats.org/officeDocument/2006/relationships/hyperlink" Target="consultantplus://offline/ref=C089E64728292EC4E75B5F653BF38C680DE2C8E3594AC0AE1C64E0EFC31CCCF32848AB24CC0764DCf8c0G" TargetMode="External"/><Relationship Id="rId37" Type="http://schemas.openxmlformats.org/officeDocument/2006/relationships/hyperlink" Target="consultantplus://offline/ref=C089E64728292EC4E75B5F653BF38C680DE2C8E65C46C0AE1C64E0EFC3f1cCG" TargetMode="External"/><Relationship Id="rId58" Type="http://schemas.openxmlformats.org/officeDocument/2006/relationships/hyperlink" Target="consultantplus://offline/ref=C089E64728292EC4E75B5F653BF38C680DE2C9E15D4EC0AE1C64E0EFC31CCCF32848AB24CC0761D9f8c1G" TargetMode="External"/><Relationship Id="rId79" Type="http://schemas.openxmlformats.org/officeDocument/2006/relationships/hyperlink" Target="consultantplus://offline/ref=C089E64728292EC4E75B5F653BF38C680DE2C8E3584EC0AE1C64E0EFC31CCCF32848AB24CC0763D3f8c0G" TargetMode="External"/><Relationship Id="rId102" Type="http://schemas.openxmlformats.org/officeDocument/2006/relationships/hyperlink" Target="consultantplus://offline/ref=C089E64728292EC4E75B5F653BF38C680DE3CDE35D48C0AE1C64E0EFC31CCCF32848AB24CC0365fDcDG" TargetMode="External"/><Relationship Id="rId123" Type="http://schemas.openxmlformats.org/officeDocument/2006/relationships/hyperlink" Target="consultantplus://offline/ref=C089E64728292EC4E75B5F653BF38C680DE2C8E05B48C0AE1C64E0EFC31CCCF32848AB24CC0765DCf8c0G" TargetMode="External"/><Relationship Id="rId144" Type="http://schemas.openxmlformats.org/officeDocument/2006/relationships/hyperlink" Target="consultantplus://offline/ref=C089E64728292EC4E75B5F653BF38C680DE2C8E05B4DC0AE1C64E0EFC31CCCF32848AB24CC0765DDf8cCG" TargetMode="External"/><Relationship Id="rId330" Type="http://schemas.openxmlformats.org/officeDocument/2006/relationships/hyperlink" Target="consultantplus://offline/ref=C089E64728292EC4E75B5F653BF38C680DE2C1E25B49C0AE1C64E0EFC31CCCF32848AB24CC0765DFf8cEG" TargetMode="External"/><Relationship Id="rId90" Type="http://schemas.openxmlformats.org/officeDocument/2006/relationships/hyperlink" Target="consultantplus://offline/ref=C089E64728292EC4E75B5F653BF38C680DE3CDE35D46C0AE1C64E0EFC31CCCF32848AB24CC0765DAf8cCG" TargetMode="External"/><Relationship Id="rId165" Type="http://schemas.openxmlformats.org/officeDocument/2006/relationships/hyperlink" Target="consultantplus://offline/ref=C089E64728292EC4E75B5F653BF38C680DE2C8E05B48C0AE1C64E0EFC31CCCF32848AB24CC0765D3f8cDG" TargetMode="External"/><Relationship Id="rId186" Type="http://schemas.openxmlformats.org/officeDocument/2006/relationships/hyperlink" Target="consultantplus://offline/ref=C089E64728292EC4E75B5F653BF38C680DE2C9E15D4EC0AE1C64E0EFC31CCCF32848AB24CC0765D2f8cFG" TargetMode="External"/><Relationship Id="rId211" Type="http://schemas.openxmlformats.org/officeDocument/2006/relationships/hyperlink" Target="consultantplus://offline/ref=C089E64728292EC4E75B5F653BF38C680DE2C8E05A4BC0AE1C64E0EFC31CCCF32848AB24CC0764DAf8cCG" TargetMode="External"/><Relationship Id="rId232" Type="http://schemas.openxmlformats.org/officeDocument/2006/relationships/hyperlink" Target="consultantplus://offline/ref=C089E64728292EC4E75B5F653BF38C680DE3CDE35D48C0AE1C64E0EFC3f1cCG" TargetMode="External"/><Relationship Id="rId253" Type="http://schemas.openxmlformats.org/officeDocument/2006/relationships/hyperlink" Target="consultantplus://offline/ref=C089E64728292EC4E75B5F653BF38C680DE2C9E15D4EC0AE1C64E0EFC31CCCF32848AB24CC0767D9f8cEG" TargetMode="External"/><Relationship Id="rId274" Type="http://schemas.openxmlformats.org/officeDocument/2006/relationships/hyperlink" Target="consultantplus://offline/ref=C089E64728292EC4E75B5F653BF38C680DE2C9E15D4EC0AE1C64E0EFC31CCCF32848AB24CC0767DDf8c1G" TargetMode="External"/><Relationship Id="rId295" Type="http://schemas.openxmlformats.org/officeDocument/2006/relationships/hyperlink" Target="consultantplus://offline/ref=C089E64728292EC4E75B5F653BF38C680DE2C9E15D4EC0AE1C64E0EFC31CCCF32848AB24CC0767D2f8cDG" TargetMode="External"/><Relationship Id="rId309" Type="http://schemas.openxmlformats.org/officeDocument/2006/relationships/hyperlink" Target="consultantplus://offline/ref=C089E64728292EC4E75B5F653BF38C680DE2C9E15D4EC0AE1C64E0EFC31CCCF32848AB24CC0766DAf8c9G" TargetMode="External"/><Relationship Id="rId27" Type="http://schemas.openxmlformats.org/officeDocument/2006/relationships/hyperlink" Target="consultantplus://offline/ref=C089E64728292EC4E75B5F653BF38C680DE3CAE1514AC0AE1C64E0EFC31CCCF32848AB24CC076DD3f8c9G" TargetMode="External"/><Relationship Id="rId48" Type="http://schemas.openxmlformats.org/officeDocument/2006/relationships/hyperlink" Target="consultantplus://offline/ref=C089E64728292EC4E75B5F653BF38C680DE2C9E4594FC0AE1C64E0EFC31CCCF32848AB20C5f0c7G" TargetMode="External"/><Relationship Id="rId69" Type="http://schemas.openxmlformats.org/officeDocument/2006/relationships/hyperlink" Target="consultantplus://offline/ref=C089E64728292EC4E75B5F653BF38C680DE2C9E15D4EC0AE1C64E0EFC31CCCF32848AB24CC0765DFf8cBG" TargetMode="External"/><Relationship Id="rId113" Type="http://schemas.openxmlformats.org/officeDocument/2006/relationships/hyperlink" Target="consultantplus://offline/ref=C089E64728292EC4E75B5F653BF38C680DE2C8E05B4DC0AE1C64E0EFC31CCCF32848AB24CC0765D8f8c9G" TargetMode="External"/><Relationship Id="rId134" Type="http://schemas.openxmlformats.org/officeDocument/2006/relationships/hyperlink" Target="consultantplus://offline/ref=C089E64728292EC4E75B5F653BF38C680DE2C8E05B4DC0AE1C64E0EFC31CCCF32848AB24CC0765DFf8cFG" TargetMode="External"/><Relationship Id="rId320" Type="http://schemas.openxmlformats.org/officeDocument/2006/relationships/hyperlink" Target="consultantplus://offline/ref=C089E64728292EC4E75B5F653BF38C680DE2C8E3594AC0AE1C64E0EFC31CCCF32848AB24CC0765DBf8c1G" TargetMode="External"/><Relationship Id="rId80" Type="http://schemas.openxmlformats.org/officeDocument/2006/relationships/hyperlink" Target="consultantplus://offline/ref=C089E64728292EC4E75B5F653BF38C680EEBC1EF5C49C0AE1C64E0EFC31CCCF32848AB24CC0765DFf8c9G" TargetMode="External"/><Relationship Id="rId155" Type="http://schemas.openxmlformats.org/officeDocument/2006/relationships/hyperlink" Target="consultantplus://offline/ref=C089E64728292EC4E75B5F653BF38C680DE2C8E3594AC0AE1C64E0EFC31CCCF32848AB24CC0765D8f8c8G" TargetMode="External"/><Relationship Id="rId176" Type="http://schemas.openxmlformats.org/officeDocument/2006/relationships/hyperlink" Target="consultantplus://offline/ref=C089E64728292EC4E75B5F653BF38C680DE2C8E05B4DC0AE1C64E0EFC31CCCF32848AB24CC0765D2f8c9G" TargetMode="External"/><Relationship Id="rId197" Type="http://schemas.openxmlformats.org/officeDocument/2006/relationships/hyperlink" Target="consultantplus://offline/ref=C089E64728292EC4E75B5F653BF38C680DE2C8E05A4BC0AE1C64E0EFC31CCCF32848AB24CC0764DBf8cCG" TargetMode="External"/><Relationship Id="rId341" Type="http://schemas.openxmlformats.org/officeDocument/2006/relationships/hyperlink" Target="consultantplus://offline/ref=C089E64728292EC4E75B5F653BF38C680EEBC1EF5C49C0AE1C64E0EFC31CCCF32848AB24CC0765DFf8cBG" TargetMode="External"/><Relationship Id="rId201" Type="http://schemas.openxmlformats.org/officeDocument/2006/relationships/hyperlink" Target="consultantplus://offline/ref=C089E64728292EC4E75B5F653BF38C680DE2C8E3594AC0AE1C64E0EFC31CCCF32848AB24CC0765D8f8c8G" TargetMode="External"/><Relationship Id="rId222" Type="http://schemas.openxmlformats.org/officeDocument/2006/relationships/hyperlink" Target="consultantplus://offline/ref=C089E64728292EC4E75B5F653BF38C680DE2C8E05A4BC0AE1C64E0EFC31CCCF32848AB24CC0764D9f8cBG" TargetMode="External"/><Relationship Id="rId243" Type="http://schemas.openxmlformats.org/officeDocument/2006/relationships/hyperlink" Target="consultantplus://offline/ref=C089E64728292EC4E75B5F653BF38C680DE2C9E15D4EC0AE1C64E0EFC31CCCF32848AB24CC0764D2f8cAG" TargetMode="External"/><Relationship Id="rId264" Type="http://schemas.openxmlformats.org/officeDocument/2006/relationships/hyperlink" Target="consultantplus://offline/ref=C089E64728292EC4E75B5F653BF38C680DE2C9E15D4EC0AE1C64E0EFC31CCCF32848AB24CC0767DFf8c9G" TargetMode="External"/><Relationship Id="rId285" Type="http://schemas.openxmlformats.org/officeDocument/2006/relationships/hyperlink" Target="consultantplus://offline/ref=C089E64728292EC4E75B5F653BF38C680DE2C9E15D4EC0AE1C64E0EFC31CCCF32848AB24CC0767DCf8c1G" TargetMode="External"/><Relationship Id="rId17" Type="http://schemas.openxmlformats.org/officeDocument/2006/relationships/hyperlink" Target="consultantplus://offline/ref=C089E64728292EC4E75B5F653BF38C680EEACBEE5A4FC0AE1C64E0EFC31CCCF32848AB24CC0765DAf8c8G" TargetMode="External"/><Relationship Id="rId38" Type="http://schemas.openxmlformats.org/officeDocument/2006/relationships/hyperlink" Target="consultantplus://offline/ref=C089E64728292EC4E75B5F653BF38C680DE2C8E05B4DC0AE1C64E0EFC31CCCF32848AB24CC0765DAf8cDG" TargetMode="External"/><Relationship Id="rId59" Type="http://schemas.openxmlformats.org/officeDocument/2006/relationships/hyperlink" Target="consultantplus://offline/ref=C089E64728292EC4E75B5F653BF38C680DE2C9E4594FC0AE1C64E0EFC31CCCF32848AB22CDf0c7G" TargetMode="External"/><Relationship Id="rId103" Type="http://schemas.openxmlformats.org/officeDocument/2006/relationships/hyperlink" Target="consultantplus://offline/ref=C089E64728292EC4E75B5F653BF38C680DE2C8E15F46C0AE1C64E0EFC31CCCF32848AB24CC0667D9f8c8G" TargetMode="External"/><Relationship Id="rId124" Type="http://schemas.openxmlformats.org/officeDocument/2006/relationships/hyperlink" Target="consultantplus://offline/ref=C089E64728292EC4E75B5F653BF38C680DE2C9E15D4EC0AE1C64E0EFC31CCCF32848AB24CC0765DCf8c1G" TargetMode="External"/><Relationship Id="rId310" Type="http://schemas.openxmlformats.org/officeDocument/2006/relationships/hyperlink" Target="consultantplus://offline/ref=C089E64728292EC4E75B5F653BF38C680DE2C9E15D4EC0AE1C64E0EFC31CCCF32848AB24CC0766DAf8c8G" TargetMode="External"/><Relationship Id="rId70" Type="http://schemas.openxmlformats.org/officeDocument/2006/relationships/hyperlink" Target="consultantplus://offline/ref=C089E64728292EC4E75B5F653BF38C680DE2C9E15D4EC0AE1C64E0EFC31CCCF32848AB24CC0765DFf8cAG" TargetMode="External"/><Relationship Id="rId91" Type="http://schemas.openxmlformats.org/officeDocument/2006/relationships/hyperlink" Target="consultantplus://offline/ref=C089E64728292EC4E75B5F653BF38C680DE2C9EF5C4AC0AE1C64E0EFC3f1cCG" TargetMode="External"/><Relationship Id="rId145" Type="http://schemas.openxmlformats.org/officeDocument/2006/relationships/hyperlink" Target="consultantplus://offline/ref=C089E64728292EC4E75B5F653BF38C680DE2C8E05B4DC0AE1C64E0EFC31CCCF32848AB24CC0765DDf8cFG" TargetMode="External"/><Relationship Id="rId166" Type="http://schemas.openxmlformats.org/officeDocument/2006/relationships/hyperlink" Target="consultantplus://offline/ref=C089E64728292EC4E75B5F653BF38C680DE2C8E05B4DC0AE1C64E0EFC31CCCF32848AB24CC0765D3f8c9G" TargetMode="External"/><Relationship Id="rId187" Type="http://schemas.openxmlformats.org/officeDocument/2006/relationships/hyperlink" Target="consultantplus://offline/ref=C089E64728292EC4E75B5F653BF38C680DE2C8E05B4DC0AE1C64E0EFC31CCCF32848AB24CC0765D2f8cCG" TargetMode="External"/><Relationship Id="rId331" Type="http://schemas.openxmlformats.org/officeDocument/2006/relationships/hyperlink" Target="consultantplus://offline/ref=C089E64728292EC4E75B5F653BF38C680DE2C1E25B49C0AE1C64E0EFC31CCCF32848AB24CC0765D8f8cAG" TargetMode="External"/><Relationship Id="rId1" Type="http://schemas.openxmlformats.org/officeDocument/2006/relationships/styles" Target="styles.xml"/><Relationship Id="rId212" Type="http://schemas.openxmlformats.org/officeDocument/2006/relationships/hyperlink" Target="consultantplus://offline/ref=C089E64728292EC4E75B5F653BF38C680DE2C9EF5E48C0AE1C64E0EFC3f1cCG" TargetMode="External"/><Relationship Id="rId233" Type="http://schemas.openxmlformats.org/officeDocument/2006/relationships/hyperlink" Target="consultantplus://offline/ref=C089E64728292EC4E75B5F653BF38C680DE2C0EE5B46C0AE1C64E0EFC3f1cCG" TargetMode="External"/><Relationship Id="rId254" Type="http://schemas.openxmlformats.org/officeDocument/2006/relationships/hyperlink" Target="consultantplus://offline/ref=C089E64728292EC4E75B5F653BF38C680DE2C9E15D4EC0AE1C64E0EFC31CCCF32848AB24CC0767D9f8c1G" TargetMode="External"/><Relationship Id="rId28" Type="http://schemas.openxmlformats.org/officeDocument/2006/relationships/hyperlink" Target="consultantplus://offline/ref=C089E64728292EC4E75B5F653BF38C680DE3CAE1514AC0AE1C64E0EFC31CCCF32848AB24CC076DDBf8c9G" TargetMode="External"/><Relationship Id="rId49" Type="http://schemas.openxmlformats.org/officeDocument/2006/relationships/hyperlink" Target="consultantplus://offline/ref=C089E64728292EC4E75B5F653BF38C680DE2C8E3504CC0AE1C64E0EFC31CCCF32848AB24CC0764DDf8cAG" TargetMode="External"/><Relationship Id="rId114" Type="http://schemas.openxmlformats.org/officeDocument/2006/relationships/hyperlink" Target="consultantplus://offline/ref=C089E64728292EC4E75B5F653BF38C680EE0CDE35B449DA4143DECEDfCc4G" TargetMode="External"/><Relationship Id="rId275" Type="http://schemas.openxmlformats.org/officeDocument/2006/relationships/hyperlink" Target="consultantplus://offline/ref=C089E64728292EC4E75B5F653BF38C680DE3CAE1514AC0AE1C64E0EFC31CCCF32848AB21C5f0c4G" TargetMode="External"/><Relationship Id="rId296" Type="http://schemas.openxmlformats.org/officeDocument/2006/relationships/hyperlink" Target="consultantplus://offline/ref=C089E64728292EC4E75B5F653BF38C680DE2C9E15D4EC0AE1C64E0EFC31CCCF32848AB24CC0767D2f8cFG" TargetMode="External"/><Relationship Id="rId300" Type="http://schemas.openxmlformats.org/officeDocument/2006/relationships/hyperlink" Target="consultantplus://offline/ref=C089E64728292EC4E75B5F653BF38C680DE2C9E15D4EC0AE1C64E0EFC31CCCF32848AB24CC0766DBf8c9G" TargetMode="External"/><Relationship Id="rId60" Type="http://schemas.openxmlformats.org/officeDocument/2006/relationships/hyperlink" Target="consultantplus://offline/ref=C089E64728292EC4E75B5F653BF38C680DE2C9E4594FC0AE1C64E0EFC31CCCF32848AB22CDf0c6G" TargetMode="External"/><Relationship Id="rId81" Type="http://schemas.openxmlformats.org/officeDocument/2006/relationships/hyperlink" Target="consultantplus://offline/ref=C089E64728292EC4E75B5F653BF38C680DE2C9E15D4EC0AE1C64E0EFC31CCCF32848AB24CC0765DDf8cCG" TargetMode="External"/><Relationship Id="rId135" Type="http://schemas.openxmlformats.org/officeDocument/2006/relationships/hyperlink" Target="consultantplus://offline/ref=C089E64728292EC4E75B5F653BF38C680DE2C8E05B48C0AE1C64E0EFC31CCCF32848AB24CC0765D3f8c8G" TargetMode="External"/><Relationship Id="rId156" Type="http://schemas.openxmlformats.org/officeDocument/2006/relationships/hyperlink" Target="consultantplus://offline/ref=C089E64728292EC4E75B5F653BF38C680DE2C8E3594AC0AE1C64E0EFC31CCCF32848AB24CC0765D2f8cDG" TargetMode="External"/><Relationship Id="rId177" Type="http://schemas.openxmlformats.org/officeDocument/2006/relationships/hyperlink" Target="consultantplus://offline/ref=C089E64728292EC4E75B5F653BF38C680DE2C8E05B4DC0AE1C64E0EFC31CCCF32848AB24CC0765D2f8cBG" TargetMode="External"/><Relationship Id="rId198" Type="http://schemas.openxmlformats.org/officeDocument/2006/relationships/hyperlink" Target="consultantplus://offline/ref=C089E64728292EC4E75B5F653BF38C680DE2C8E3594AC0AE1C64E0EFC31CCCF32848AB24CC0765DDf8c1G" TargetMode="External"/><Relationship Id="rId321" Type="http://schemas.openxmlformats.org/officeDocument/2006/relationships/hyperlink" Target="consultantplus://offline/ref=C089E64728292EC4E75B5F653BF38C680DE2C8E3594AC0AE1C64E0EFC31CCCF32848AB24CC0765D8f8c8G" TargetMode="External"/><Relationship Id="rId342" Type="http://schemas.openxmlformats.org/officeDocument/2006/relationships/fontTable" Target="fontTable.xml"/><Relationship Id="rId202" Type="http://schemas.openxmlformats.org/officeDocument/2006/relationships/hyperlink" Target="consultantplus://offline/ref=C089E64728292EC4E75B5F653BF38C680DE2C8E3594AC0AE1C64E0EFC31CCCF32848AB24CC0765D2f8cDG" TargetMode="External"/><Relationship Id="rId223" Type="http://schemas.openxmlformats.org/officeDocument/2006/relationships/hyperlink" Target="consultantplus://offline/ref=C089E64728292EC4E75B5F653BF38C680DE2C8E6504CC0AE1C64E0EFC3f1cCG" TargetMode="External"/><Relationship Id="rId244" Type="http://schemas.openxmlformats.org/officeDocument/2006/relationships/hyperlink" Target="consultantplus://offline/ref=C089E64728292EC4E75B5F653BF38C680DE2C9E15D4EC0AE1C64E0EFC31CCCF32848AB24CC0764D2f8cDG" TargetMode="External"/><Relationship Id="rId18" Type="http://schemas.openxmlformats.org/officeDocument/2006/relationships/hyperlink" Target="consultantplus://offline/ref=C089E64728292EC4E75B5F653BF38C680DE2C8E15F46C0AE1C64E0EFC31CCCF32848AB24CC0667DAf8c1G" TargetMode="External"/><Relationship Id="rId39" Type="http://schemas.openxmlformats.org/officeDocument/2006/relationships/hyperlink" Target="consultantplus://offline/ref=C089E64728292EC4E75B5F653BF38C680DE2C9E75E48C0AE1C64E0EFC3f1cCG" TargetMode="External"/><Relationship Id="rId265" Type="http://schemas.openxmlformats.org/officeDocument/2006/relationships/hyperlink" Target="consultantplus://offline/ref=C089E64728292EC4E75B5F653BF38C680DE2C9E15D4EC0AE1C64E0EFC31CCCF32848AB24CC0767DFf8cBG" TargetMode="External"/><Relationship Id="rId286" Type="http://schemas.openxmlformats.org/officeDocument/2006/relationships/hyperlink" Target="consultantplus://offline/ref=C089E64728292EC4E75B5F653BF38C680DE2C9E15D4EC0AE1C64E0EFC31CCCF32848AB24CC0767DCf8c0G" TargetMode="External"/><Relationship Id="rId50" Type="http://schemas.openxmlformats.org/officeDocument/2006/relationships/hyperlink" Target="consultantplus://offline/ref=C089E64728292EC4E75B5F653BF38C680DE2C8E15F46C0AE1C64E0EFC31CCCF32848AB24CC0667D9f8c9G" TargetMode="External"/><Relationship Id="rId104" Type="http://schemas.openxmlformats.org/officeDocument/2006/relationships/hyperlink" Target="consultantplus://offline/ref=C089E64728292EC4E75B5F653BF38C680DE2C1EF5F4BC0AE1C64E0EFC31CCCF32848AB24CC0765DAf8c8G" TargetMode="External"/><Relationship Id="rId125" Type="http://schemas.openxmlformats.org/officeDocument/2006/relationships/hyperlink" Target="consultantplus://offline/ref=C089E64728292EC4E75B5F653BF38C680DE2C9E15D4EC0AE1C64E0EFC31CCCF32848AB24CC0765D3f8c9G" TargetMode="External"/><Relationship Id="rId146" Type="http://schemas.openxmlformats.org/officeDocument/2006/relationships/hyperlink" Target="consultantplus://offline/ref=C089E64728292EC4E75B5F653BF38C680EE0CDE35B449DA4143DECEDfCc4G" TargetMode="External"/><Relationship Id="rId167" Type="http://schemas.openxmlformats.org/officeDocument/2006/relationships/hyperlink" Target="consultantplus://offline/ref=C089E64728292EC4E75B5F653BF38C680DE2C8E05B4DC0AE1C64E0EFC31CCCF32848AB24CC0765D3f8cBG" TargetMode="External"/><Relationship Id="rId188" Type="http://schemas.openxmlformats.org/officeDocument/2006/relationships/hyperlink" Target="consultantplus://offline/ref=C089E64728292EC4E75B5F653BF38C680DE2C9EF5D48C0AE1C64E0EFC3f1cCG" TargetMode="External"/><Relationship Id="rId311" Type="http://schemas.openxmlformats.org/officeDocument/2006/relationships/hyperlink" Target="consultantplus://offline/ref=C089E64728292EC4E75B5F653BF38C680DE2C9E15D4EC0AE1C64E0EFC31CCCF32848AB24CC0766DAf8cAG" TargetMode="External"/><Relationship Id="rId332" Type="http://schemas.openxmlformats.org/officeDocument/2006/relationships/hyperlink" Target="consultantplus://offline/ref=C089E64728292EC4E75B5F653BF38C680DE2C9E15C4BC0AE1C64E0EFC31CCCF32848AB24CC0763D3f8cCG" TargetMode="External"/><Relationship Id="rId71" Type="http://schemas.openxmlformats.org/officeDocument/2006/relationships/hyperlink" Target="consultantplus://offline/ref=C089E64728292EC4E75B5F653BF38C680DE2C9E15D4EC0AE1C64E0EFC31CCCF32848AB24CC0765DFf8cDG" TargetMode="External"/><Relationship Id="rId92" Type="http://schemas.openxmlformats.org/officeDocument/2006/relationships/hyperlink" Target="consultantplus://offline/ref=C089E64728292EC4E75B5F653BF38C680DE2C9E75E48C0AE1C64E0EFC3f1cCG" TargetMode="External"/><Relationship Id="rId213" Type="http://schemas.openxmlformats.org/officeDocument/2006/relationships/hyperlink" Target="consultantplus://offline/ref=C089E64728292EC4E75B5F653BF38C680DE2C8E05A4BC0AE1C64E0EFC31CCCF32848AB24CC0764DAf8cEG" TargetMode="External"/><Relationship Id="rId234" Type="http://schemas.openxmlformats.org/officeDocument/2006/relationships/hyperlink" Target="consultantplus://offline/ref=C089E64728292EC4E75B5F653BF38C680DE2C0EE5B46C0AE1C64E0EFC31CCCF32848AB24CC0766DAf8cCG" TargetMode="External"/><Relationship Id="rId2" Type="http://schemas.microsoft.com/office/2007/relationships/stylesWithEffects" Target="stylesWithEffects.xml"/><Relationship Id="rId29" Type="http://schemas.openxmlformats.org/officeDocument/2006/relationships/hyperlink" Target="consultantplus://offline/ref=C089E64728292EC4E75B5F653BF38C680DE2C8E05B48C0AE1C64E0EFC31CCCF32848AB24CC0765DDf8c8G" TargetMode="External"/><Relationship Id="rId255" Type="http://schemas.openxmlformats.org/officeDocument/2006/relationships/hyperlink" Target="consultantplus://offline/ref=C089E64728292EC4E75B5F653BF38C680DE3C9E4584CC0AE1C64E0EFC31CCCF32848AB24CC0765DAf8c8G" TargetMode="External"/><Relationship Id="rId276" Type="http://schemas.openxmlformats.org/officeDocument/2006/relationships/hyperlink" Target="consultantplus://offline/ref=C089E64728292EC4E75B5F653BF38C680EE5CAE55049C0AE1C64E0EFC31CCCF32848AB24CC0766DAf8cDG" TargetMode="External"/><Relationship Id="rId297" Type="http://schemas.openxmlformats.org/officeDocument/2006/relationships/hyperlink" Target="consultantplus://offline/ref=C089E64728292EC4E75B5F653BF38C680DE2C9E15D4EC0AE1C64E0EFC31CCCF32848AB24CC0767D2f8c1G" TargetMode="External"/><Relationship Id="rId40" Type="http://schemas.openxmlformats.org/officeDocument/2006/relationships/hyperlink" Target="consultantplus://offline/ref=C089E64728292EC4E75B5F653BF38C680DE2C9E4594FC0AE1C64E0EFC31CCCF32848AB20C5f0c7G" TargetMode="External"/><Relationship Id="rId115" Type="http://schemas.openxmlformats.org/officeDocument/2006/relationships/hyperlink" Target="consultantplus://offline/ref=C089E64728292EC4E75B5F653BF38C680DE2C8E05B4DC0AE1C64E0EFC31CCCF32848AB24CC0765D8f8cBG" TargetMode="External"/><Relationship Id="rId136" Type="http://schemas.openxmlformats.org/officeDocument/2006/relationships/hyperlink" Target="consultantplus://offline/ref=C089E64728292EC4E75B5F653BF38C680AE3C9E550449DA4143DECEDC41393E42F01A725CC0761fDcDG" TargetMode="External"/><Relationship Id="rId157" Type="http://schemas.openxmlformats.org/officeDocument/2006/relationships/hyperlink" Target="consultantplus://offline/ref=C089E64728292EC4E75B5F653BF38C680DE2C8E3594AC0AE1C64E0EFC31CCCF32848AB24CC0767DAf8cCG" TargetMode="External"/><Relationship Id="rId178" Type="http://schemas.openxmlformats.org/officeDocument/2006/relationships/hyperlink" Target="consultantplus://offline/ref=C089E64728292EC4E75B5F653BF38C680DE2C8E05B4DC0AE1C64E0EFC31CCCF32848AB24CC0765D2f8cAG" TargetMode="External"/><Relationship Id="rId301" Type="http://schemas.openxmlformats.org/officeDocument/2006/relationships/hyperlink" Target="consultantplus://offline/ref=C089E64728292EC4E75B5F653BF38C680DE2C9E15D4EC0AE1C64E0EFC31CCCF32848AB24CC0766DBf8c8G" TargetMode="External"/><Relationship Id="rId322" Type="http://schemas.openxmlformats.org/officeDocument/2006/relationships/hyperlink" Target="consultantplus://offline/ref=C089E64728292EC4E75B5F653BF38C680DE2C8E3594AC0AE1C64E0EFC31CCCF32848AB24CC0765D2f8cDG" TargetMode="External"/><Relationship Id="rId343" Type="http://schemas.openxmlformats.org/officeDocument/2006/relationships/theme" Target="theme/theme1.xml"/><Relationship Id="rId61" Type="http://schemas.openxmlformats.org/officeDocument/2006/relationships/hyperlink" Target="consultantplus://offline/ref=C089E64728292EC4E75B5F653BF38C680DE2C9E15D4EC0AE1C64E0EFC31CCCF32848AB24CC0761D9f8c1G" TargetMode="External"/><Relationship Id="rId82" Type="http://schemas.openxmlformats.org/officeDocument/2006/relationships/hyperlink" Target="consultantplus://offline/ref=C089E64728292EC4E75B5F653BF38C680DE2C8E3594AC0AE1C64E0EFC31CCCF32848AB24CC0764DCf8c0G" TargetMode="External"/><Relationship Id="rId199" Type="http://schemas.openxmlformats.org/officeDocument/2006/relationships/hyperlink" Target="consultantplus://offline/ref=C089E64728292EC4E75B5F653BF38C680DE2C8E3594AC0AE1C64E0EFC31CCCF32848AB24CC0764DCf8c0G" TargetMode="External"/><Relationship Id="rId203" Type="http://schemas.openxmlformats.org/officeDocument/2006/relationships/hyperlink" Target="consultantplus://offline/ref=C089E64728292EC4E75B5F653BF38C680DE2C8E3594AC0AE1C64E0EFC31CCCF32848AB24CC0767DAf8cCG" TargetMode="External"/><Relationship Id="rId19" Type="http://schemas.openxmlformats.org/officeDocument/2006/relationships/hyperlink" Target="consultantplus://offline/ref=C089E64728292EC4E75B5F653BF38C680DE2C8E05949C0AE1C64E0EFC31CCCF32848AB24CC0767DAf8cBG" TargetMode="External"/><Relationship Id="rId224" Type="http://schemas.openxmlformats.org/officeDocument/2006/relationships/hyperlink" Target="consultantplus://offline/ref=C089E64728292EC4E75B5F653BF38C680DE2C9E15D4EC0AE1C64E0EFC31CCCF32848AB24CC0761D8f8cDG" TargetMode="External"/><Relationship Id="rId245" Type="http://schemas.openxmlformats.org/officeDocument/2006/relationships/hyperlink" Target="consultantplus://offline/ref=C089E64728292EC4E75B5F653BF38C680DE2C9E15D4EC0AE1C64E0EFC31CCCF32848AB24CC0764D2f8cCG" TargetMode="External"/><Relationship Id="rId266" Type="http://schemas.openxmlformats.org/officeDocument/2006/relationships/hyperlink" Target="consultantplus://offline/ref=C089E64728292EC4E75B5F653BF38C680DE2C9E15D4EC0AE1C64E0EFC31CCCF32848AB24CC0767DFf8cDG" TargetMode="External"/><Relationship Id="rId287" Type="http://schemas.openxmlformats.org/officeDocument/2006/relationships/hyperlink" Target="consultantplus://offline/ref=C089E64728292EC4E75B5F653BF38C6809E7CAEE5E449DA4143DECEDC41393E42F01A725CC0766fDcFG" TargetMode="External"/><Relationship Id="rId30" Type="http://schemas.openxmlformats.org/officeDocument/2006/relationships/hyperlink" Target="consultantplus://offline/ref=C089E64728292EC4E75B5F653BF38C680DE2C8E05B48C0AE1C64E0EFC31CCCF32848AB24CC0765DDf8cFG" TargetMode="External"/><Relationship Id="rId105" Type="http://schemas.openxmlformats.org/officeDocument/2006/relationships/hyperlink" Target="consultantplus://offline/ref=C089E64728292EC4E75B5F653BF38C680DE2C9E15D4EC0AE1C64E0EFC31CCCF32848AB24CC0765DCf8c8G" TargetMode="External"/><Relationship Id="rId126" Type="http://schemas.openxmlformats.org/officeDocument/2006/relationships/hyperlink" Target="consultantplus://offline/ref=C089E64728292EC4E75B5F653BF38C680DE2C9EF5C4AC0AE1C64E0EFC31CCCF32848AB24CC0766D2f8c0G" TargetMode="External"/><Relationship Id="rId147" Type="http://schemas.openxmlformats.org/officeDocument/2006/relationships/hyperlink" Target="consultantplus://offline/ref=C089E64728292EC4E75B5F653BF38C680DE2C8E05B4DC0AE1C64E0EFC31CCCF32848AB24CC0765DDf8cEG" TargetMode="External"/><Relationship Id="rId168" Type="http://schemas.openxmlformats.org/officeDocument/2006/relationships/hyperlink" Target="consultantplus://offline/ref=C089E64728292EC4E75B5F653BF38C680DE2C8E05B4DC0AE1C64E0EFC31CCCF32848AB24CC0765D3f8cAG" TargetMode="External"/><Relationship Id="rId312" Type="http://schemas.openxmlformats.org/officeDocument/2006/relationships/hyperlink" Target="consultantplus://offline/ref=C089E64728292EC4E75B5F653BF38C680DE2CCE55D48C0AE1C64E0EFC3f1cCG" TargetMode="External"/><Relationship Id="rId333" Type="http://schemas.openxmlformats.org/officeDocument/2006/relationships/hyperlink" Target="consultantplus://offline/ref=C089E64728292EC4E75B5F653BF38C680AE0C8E150449DA4143DECEDfCc4G" TargetMode="External"/><Relationship Id="rId51" Type="http://schemas.openxmlformats.org/officeDocument/2006/relationships/hyperlink" Target="consultantplus://offline/ref=C089E64728292EC4E75B5F653BF38C680DE2C8E05A4BC0AE1C64E0EFC31CCCF32848AB24CC0765D2f8cEG" TargetMode="External"/><Relationship Id="rId72" Type="http://schemas.openxmlformats.org/officeDocument/2006/relationships/hyperlink" Target="consultantplus://offline/ref=C089E64728292EC4E75B5F653BF38C680DE3CDE35D48C0AE1C64E0EFC31CCCF32848AB24CC066DD2f8cEG" TargetMode="External"/><Relationship Id="rId93" Type="http://schemas.openxmlformats.org/officeDocument/2006/relationships/hyperlink" Target="consultantplus://offline/ref=C089E64728292EC4E75B5F653BF38C680DE3C9E05E4EC0AE1C64E0EFC31CCCF32848AB24CC0765DAf8cBG" TargetMode="External"/><Relationship Id="rId189" Type="http://schemas.openxmlformats.org/officeDocument/2006/relationships/hyperlink" Target="consultantplus://offline/ref=C089E64728292EC4E75B5F653BF38C680DE2C8E05A4BC0AE1C64E0EFC31CCCF32848AB24CC0765D2f8c0G" TargetMode="External"/><Relationship Id="rId3" Type="http://schemas.openxmlformats.org/officeDocument/2006/relationships/settings" Target="settings.xml"/><Relationship Id="rId214" Type="http://schemas.openxmlformats.org/officeDocument/2006/relationships/hyperlink" Target="consultantplus://offline/ref=C089E64728292EC4E75B5F653BF38C680DE2C8E05A4BC0AE1C64E0EFC31CCCF32848AB24CC0764DAf8c0G" TargetMode="External"/><Relationship Id="rId235" Type="http://schemas.openxmlformats.org/officeDocument/2006/relationships/hyperlink" Target="consultantplus://offline/ref=C089E64728292EC4E75B5F653BF38C680DE2C8E3584EC0AE1C64E0EFC3f1cCG" TargetMode="External"/><Relationship Id="rId256" Type="http://schemas.openxmlformats.org/officeDocument/2006/relationships/hyperlink" Target="consultantplus://offline/ref=C089E64728292EC4E75B5F653BF38C680DE2C9E15D4EC0AE1C64E0EFC31CCCF32848AB24CC0767D9f8c0G" TargetMode="External"/><Relationship Id="rId277" Type="http://schemas.openxmlformats.org/officeDocument/2006/relationships/hyperlink" Target="consultantplus://offline/ref=C089E64728292EC4E75B5F653BF38C6808E1C8E451449DA4143DECEDC41393E42F01A725CC0763fDcEG" TargetMode="External"/><Relationship Id="rId298" Type="http://schemas.openxmlformats.org/officeDocument/2006/relationships/hyperlink" Target="consultantplus://offline/ref=C089E64728292EC4E75B5F653BF38C680DE2CCE55D48C0AE1C64E0EFC31CCCF32848AB24CC0764DEf8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35393</Words>
  <Characters>201742</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2017-04-25T06:28:00Z</dcterms:created>
  <dcterms:modified xsi:type="dcterms:W3CDTF">2017-04-25T06:29:00Z</dcterms:modified>
</cp:coreProperties>
</file>